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61D" w:rsidRDefault="0097661D" w:rsidP="00FC5184">
      <w:pPr>
        <w:spacing w:line="600" w:lineRule="exact"/>
        <w:rPr>
          <w:rFonts w:ascii="仿宋" w:eastAsia="仿宋" w:hAnsi="仿宋" w:cs="楷体_GB2312"/>
          <w:sz w:val="32"/>
          <w:szCs w:val="32"/>
        </w:rPr>
      </w:pPr>
    </w:p>
    <w:p w:rsidR="0097661D" w:rsidRPr="00C34BF1" w:rsidRDefault="0097661D" w:rsidP="00FC5184">
      <w:pPr>
        <w:spacing w:line="600" w:lineRule="exact"/>
        <w:rPr>
          <w:rFonts w:ascii="仿宋" w:eastAsia="仿宋" w:hAnsi="仿宋" w:cs="楷体_GB2312"/>
          <w:sz w:val="32"/>
          <w:szCs w:val="32"/>
        </w:rPr>
      </w:pPr>
    </w:p>
    <w:p w:rsidR="0097661D" w:rsidRPr="00C34BF1" w:rsidRDefault="0097661D" w:rsidP="00FC5184">
      <w:pPr>
        <w:spacing w:line="600" w:lineRule="exact"/>
        <w:rPr>
          <w:rFonts w:ascii="仿宋" w:eastAsia="仿宋" w:hAnsi="仿宋" w:cs="楷体_GB2312"/>
          <w:sz w:val="32"/>
          <w:szCs w:val="32"/>
        </w:rPr>
      </w:pPr>
    </w:p>
    <w:p w:rsidR="0097661D" w:rsidRDefault="0097661D" w:rsidP="00FC5184">
      <w:pPr>
        <w:spacing w:line="600" w:lineRule="exact"/>
        <w:rPr>
          <w:rFonts w:ascii="仿宋" w:eastAsia="仿宋" w:hAnsi="仿宋" w:cs="楷体_GB2312"/>
          <w:sz w:val="32"/>
          <w:szCs w:val="32"/>
        </w:rPr>
      </w:pPr>
    </w:p>
    <w:p w:rsidR="0097661D" w:rsidRPr="00C34BF1" w:rsidRDefault="0097661D" w:rsidP="00FC5184">
      <w:pPr>
        <w:spacing w:line="600" w:lineRule="exact"/>
        <w:rPr>
          <w:rFonts w:ascii="仿宋" w:eastAsia="仿宋" w:hAnsi="仿宋" w:cs="楷体_GB2312"/>
          <w:sz w:val="32"/>
          <w:szCs w:val="32"/>
        </w:rPr>
      </w:pPr>
    </w:p>
    <w:p w:rsidR="0097661D" w:rsidRPr="00C34BF1" w:rsidRDefault="0097661D" w:rsidP="00FC5184">
      <w:pPr>
        <w:spacing w:line="600" w:lineRule="exact"/>
        <w:rPr>
          <w:rFonts w:ascii="仿宋" w:eastAsia="仿宋" w:hAnsi="仿宋" w:cs="楷体_GB2312"/>
          <w:sz w:val="32"/>
          <w:szCs w:val="32"/>
        </w:rPr>
      </w:pPr>
    </w:p>
    <w:p w:rsidR="0097661D" w:rsidRPr="00C34BF1" w:rsidRDefault="0097661D" w:rsidP="00FC5184">
      <w:pPr>
        <w:spacing w:line="600" w:lineRule="exact"/>
        <w:rPr>
          <w:rFonts w:ascii="仿宋" w:eastAsia="仿宋" w:hAnsi="仿宋" w:cs="楷体_GB2312"/>
          <w:sz w:val="32"/>
          <w:szCs w:val="32"/>
        </w:rPr>
      </w:pPr>
    </w:p>
    <w:p w:rsidR="0097661D" w:rsidRPr="00C34BF1" w:rsidRDefault="0097661D" w:rsidP="00FC5184">
      <w:pPr>
        <w:spacing w:line="600" w:lineRule="exact"/>
        <w:rPr>
          <w:rFonts w:ascii="仿宋" w:eastAsia="仿宋" w:hAnsi="仿宋" w:cs="楷体_GB2312"/>
          <w:sz w:val="32"/>
          <w:szCs w:val="32"/>
        </w:rPr>
      </w:pPr>
    </w:p>
    <w:p w:rsidR="0097661D" w:rsidRPr="001066C9" w:rsidRDefault="0097661D" w:rsidP="00FC5184">
      <w:pPr>
        <w:spacing w:line="600" w:lineRule="exact"/>
        <w:jc w:val="center"/>
        <w:rPr>
          <w:rFonts w:ascii="仿宋_GB2312" w:eastAsia="仿宋_GB2312" w:hAnsi="仿宋" w:cs="楷体_GB2312"/>
          <w:sz w:val="32"/>
          <w:szCs w:val="32"/>
        </w:rPr>
      </w:pPr>
      <w:r w:rsidRPr="001066C9">
        <w:rPr>
          <w:rFonts w:ascii="仿宋_GB2312" w:eastAsia="仿宋_GB2312" w:hAnsi="仿宋" w:cs="楷体_GB2312" w:hint="eastAsia"/>
          <w:sz w:val="32"/>
          <w:szCs w:val="32"/>
        </w:rPr>
        <w:t>京建发</w:t>
      </w:r>
      <w:r w:rsidRPr="001066C9">
        <w:rPr>
          <w:rFonts w:ascii="仿宋_GB2312" w:eastAsia="仿宋_GB2312" w:hAnsi="仿宋" w:cs="仿宋_GB2312" w:hint="eastAsia"/>
          <w:sz w:val="32"/>
          <w:szCs w:val="32"/>
        </w:rPr>
        <w:t>〔</w:t>
      </w:r>
      <w:smartTag w:uri="Tencent" w:element="RTX">
        <w:r w:rsidRPr="001066C9">
          <w:rPr>
            <w:rFonts w:ascii="仿宋_GB2312" w:eastAsia="仿宋_GB2312" w:hAnsi="仿宋" w:cs="仿宋_GB2312"/>
            <w:sz w:val="32"/>
            <w:szCs w:val="32"/>
          </w:rPr>
          <w:t>2014</w:t>
        </w:r>
      </w:smartTag>
      <w:r w:rsidRPr="001066C9">
        <w:rPr>
          <w:rFonts w:ascii="仿宋_GB2312" w:eastAsia="仿宋_GB2312" w:hAnsi="仿宋" w:cs="仿宋_GB2312" w:hint="eastAsia"/>
          <w:sz w:val="32"/>
          <w:szCs w:val="32"/>
        </w:rPr>
        <w:t>〕</w:t>
      </w:r>
      <w:r>
        <w:rPr>
          <w:rFonts w:ascii="仿宋_GB2312" w:eastAsia="仿宋_GB2312" w:hAnsi="仿宋" w:cs="仿宋_GB2312"/>
          <w:sz w:val="32"/>
          <w:szCs w:val="32"/>
        </w:rPr>
        <w:t>375</w:t>
      </w:r>
      <w:r w:rsidRPr="001066C9">
        <w:rPr>
          <w:rFonts w:ascii="仿宋_GB2312" w:eastAsia="仿宋_GB2312" w:hAnsi="仿宋" w:cs="仿宋_GB2312"/>
          <w:sz w:val="32"/>
          <w:szCs w:val="32"/>
        </w:rPr>
        <w:t xml:space="preserve"> </w:t>
      </w:r>
      <w:r w:rsidRPr="001066C9">
        <w:rPr>
          <w:rFonts w:ascii="仿宋_GB2312" w:eastAsia="仿宋_GB2312" w:hAnsi="仿宋" w:cs="仿宋_GB2312" w:hint="eastAsia"/>
          <w:sz w:val="32"/>
          <w:szCs w:val="32"/>
        </w:rPr>
        <w:t>号</w:t>
      </w:r>
    </w:p>
    <w:p w:rsidR="0097661D" w:rsidRPr="00C34BF1" w:rsidRDefault="0097661D" w:rsidP="00FC5184">
      <w:pPr>
        <w:spacing w:line="600" w:lineRule="exact"/>
        <w:rPr>
          <w:rFonts w:ascii="仿宋" w:eastAsia="仿宋" w:hAnsi="仿宋" w:cs="楷体_GB2312"/>
          <w:sz w:val="32"/>
          <w:szCs w:val="32"/>
        </w:rPr>
      </w:pPr>
    </w:p>
    <w:p w:rsidR="0097661D" w:rsidRPr="00C34BF1" w:rsidRDefault="0097661D" w:rsidP="00FC5184">
      <w:pPr>
        <w:spacing w:line="600" w:lineRule="exact"/>
        <w:rPr>
          <w:rFonts w:ascii="仿宋" w:eastAsia="仿宋" w:hAnsi="仿宋" w:cs="楷体_GB2312"/>
          <w:sz w:val="32"/>
          <w:szCs w:val="32"/>
        </w:rPr>
      </w:pPr>
    </w:p>
    <w:p w:rsidR="0097661D" w:rsidRPr="0099316E" w:rsidRDefault="0097661D" w:rsidP="00FC5184">
      <w:pPr>
        <w:spacing w:line="600" w:lineRule="exact"/>
        <w:rPr>
          <w:rFonts w:ascii="仿宋" w:eastAsia="仿宋" w:hAnsi="仿宋" w:cs="楷体_GB2312"/>
          <w:sz w:val="32"/>
          <w:szCs w:val="32"/>
        </w:rPr>
      </w:pPr>
    </w:p>
    <w:p w:rsidR="0097661D" w:rsidRDefault="0097661D" w:rsidP="007C1DB1">
      <w:pPr>
        <w:spacing w:line="600" w:lineRule="exact"/>
        <w:jc w:val="center"/>
        <w:rPr>
          <w:rFonts w:ascii="方正小标宋简体" w:eastAsia="方正小标宋简体" w:hAnsi="仿宋"/>
          <w:bCs/>
          <w:sz w:val="44"/>
          <w:szCs w:val="44"/>
        </w:rPr>
      </w:pPr>
      <w:r w:rsidRPr="00CE601B">
        <w:rPr>
          <w:rFonts w:ascii="方正小标宋简体" w:eastAsia="方正小标宋简体" w:hAnsi="仿宋" w:cs="楷体_GB2312" w:hint="eastAsia"/>
          <w:sz w:val="44"/>
          <w:szCs w:val="44"/>
        </w:rPr>
        <w:t>北京市住房和城乡建设委员会</w:t>
      </w:r>
      <w:r w:rsidRPr="00CE601B">
        <w:rPr>
          <w:rFonts w:ascii="方正小标宋简体" w:eastAsia="方正小标宋简体" w:hAnsi="仿宋" w:hint="eastAsia"/>
          <w:bCs/>
          <w:sz w:val="44"/>
          <w:szCs w:val="44"/>
        </w:rPr>
        <w:t>关于</w:t>
      </w:r>
    </w:p>
    <w:p w:rsidR="0097661D" w:rsidRDefault="0097661D" w:rsidP="007C1DB1">
      <w:pPr>
        <w:spacing w:line="600" w:lineRule="exact"/>
        <w:jc w:val="center"/>
        <w:rPr>
          <w:rFonts w:ascii="方正小标宋简体" w:eastAsia="方正小标宋简体" w:hAnsi="仿宋"/>
          <w:sz w:val="44"/>
          <w:szCs w:val="44"/>
        </w:rPr>
      </w:pPr>
      <w:r w:rsidRPr="00CE601B">
        <w:rPr>
          <w:rFonts w:ascii="方正小标宋简体" w:eastAsia="方正小标宋简体" w:hAnsi="仿宋" w:hint="eastAsia"/>
          <w:bCs/>
          <w:sz w:val="44"/>
          <w:szCs w:val="44"/>
        </w:rPr>
        <w:t>开展“</w:t>
      </w:r>
      <w:r w:rsidRPr="00CE601B">
        <w:rPr>
          <w:rFonts w:ascii="方正小标宋简体" w:eastAsia="方正小标宋简体" w:hAnsi="仿宋" w:hint="eastAsia"/>
          <w:sz w:val="44"/>
          <w:szCs w:val="44"/>
        </w:rPr>
        <w:t>北京市工程质量专项治理两年行动”</w:t>
      </w:r>
    </w:p>
    <w:p w:rsidR="0097661D" w:rsidRPr="00CE601B" w:rsidRDefault="0097661D" w:rsidP="007C1DB1">
      <w:pPr>
        <w:spacing w:line="600" w:lineRule="exact"/>
        <w:jc w:val="center"/>
        <w:rPr>
          <w:rFonts w:ascii="方正小标宋简体" w:eastAsia="方正小标宋简体" w:hAnsi="仿宋"/>
          <w:bCs/>
          <w:sz w:val="44"/>
          <w:szCs w:val="44"/>
        </w:rPr>
      </w:pPr>
      <w:r w:rsidRPr="00CE601B">
        <w:rPr>
          <w:rFonts w:ascii="方正小标宋简体" w:eastAsia="方正小标宋简体" w:hAnsi="仿宋" w:hint="eastAsia"/>
          <w:bCs/>
          <w:sz w:val="44"/>
          <w:szCs w:val="44"/>
        </w:rPr>
        <w:t>转包违法分包等违法行为专项治理工作的通知</w:t>
      </w:r>
    </w:p>
    <w:p w:rsidR="0097661D" w:rsidRPr="0056640A" w:rsidRDefault="0097661D" w:rsidP="00FC5184">
      <w:pPr>
        <w:rPr>
          <w:rFonts w:ascii="仿宋" w:eastAsia="仿宋" w:hAnsi="仿宋"/>
          <w:sz w:val="32"/>
          <w:szCs w:val="32"/>
        </w:rPr>
      </w:pPr>
    </w:p>
    <w:p w:rsidR="0097661D" w:rsidRPr="0009022C" w:rsidRDefault="0097661D" w:rsidP="007C1DB1">
      <w:pPr>
        <w:spacing w:line="600" w:lineRule="exact"/>
        <w:rPr>
          <w:rFonts w:ascii="仿宋_GB2312" w:eastAsia="仿宋_GB2312" w:hAnsi="仿宋"/>
          <w:sz w:val="32"/>
          <w:szCs w:val="32"/>
        </w:rPr>
      </w:pPr>
      <w:r w:rsidRPr="0009022C">
        <w:rPr>
          <w:rFonts w:ascii="仿宋_GB2312" w:eastAsia="仿宋_GB2312" w:hAnsi="仿宋" w:hint="eastAsia"/>
          <w:sz w:val="32"/>
          <w:szCs w:val="32"/>
        </w:rPr>
        <w:t>各区县住房城乡建设</w:t>
      </w:r>
      <w:r>
        <w:rPr>
          <w:rFonts w:ascii="仿宋_GB2312" w:eastAsia="仿宋_GB2312" w:hAnsi="仿宋" w:hint="eastAsia"/>
          <w:sz w:val="32"/>
          <w:szCs w:val="32"/>
        </w:rPr>
        <w:t>委，东城、西城区住房城市建设委，经济技术开发区建设发展局，各省</w:t>
      </w:r>
      <w:r w:rsidRPr="0009022C">
        <w:rPr>
          <w:rFonts w:ascii="仿宋_GB2312" w:eastAsia="仿宋_GB2312" w:hAnsi="仿宋" w:hint="eastAsia"/>
          <w:sz w:val="32"/>
          <w:szCs w:val="32"/>
        </w:rPr>
        <w:t>驻京建管处、各集团（总公司）、各有关单位：</w:t>
      </w:r>
    </w:p>
    <w:p w:rsidR="0097661D" w:rsidRPr="00FC5184" w:rsidRDefault="0097661D" w:rsidP="0099316E">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为贯彻落实住房和城乡建设部全国工程质量治理两年行动电视电话会议</w:t>
      </w:r>
      <w:r w:rsidRPr="0009022C">
        <w:rPr>
          <w:rFonts w:ascii="仿宋_GB2312" w:eastAsia="仿宋_GB2312" w:hAnsi="仿宋" w:hint="eastAsia"/>
          <w:sz w:val="32"/>
          <w:szCs w:val="32"/>
        </w:rPr>
        <w:t>精神，进一步规范建筑市场秩序，严厉打击和遏制建筑工程施工违法发包、转包</w:t>
      </w:r>
      <w:r>
        <w:rPr>
          <w:rFonts w:ascii="仿宋_GB2312" w:eastAsia="仿宋_GB2312" w:hAnsi="仿宋" w:hint="eastAsia"/>
          <w:sz w:val="32"/>
          <w:szCs w:val="32"/>
        </w:rPr>
        <w:t>、违法分包及挂靠等违法行为，保</w:t>
      </w:r>
      <w:r>
        <w:rPr>
          <w:rFonts w:ascii="仿宋_GB2312" w:eastAsia="仿宋_GB2312" w:hAnsi="仿宋" w:hint="eastAsia"/>
          <w:sz w:val="32"/>
          <w:szCs w:val="32"/>
        </w:rPr>
        <w:lastRenderedPageBreak/>
        <w:t>障工程质量安全，我委制定了《“北京市工程质量</w:t>
      </w:r>
      <w:r w:rsidRPr="00FC5184">
        <w:rPr>
          <w:rFonts w:ascii="仿宋_GB2312" w:eastAsia="仿宋_GB2312" w:hAnsi="仿宋" w:hint="eastAsia"/>
          <w:sz w:val="32"/>
          <w:szCs w:val="32"/>
        </w:rPr>
        <w:t>专项治理</w:t>
      </w:r>
      <w:r w:rsidRPr="00892480">
        <w:rPr>
          <w:rFonts w:ascii="仿宋_GB2312" w:eastAsia="仿宋_GB2312" w:hAnsi="仿宋" w:hint="eastAsia"/>
          <w:sz w:val="32"/>
          <w:szCs w:val="32"/>
        </w:rPr>
        <w:t>两年行动”转包违法分包等违法行为专项治理方案</w:t>
      </w:r>
      <w:r w:rsidRPr="00FC5184">
        <w:rPr>
          <w:rFonts w:ascii="仿宋_GB2312" w:eastAsia="仿宋_GB2312" w:hAnsi="仿宋" w:hint="eastAsia"/>
          <w:sz w:val="32"/>
          <w:szCs w:val="32"/>
        </w:rPr>
        <w:t>》（以下简称《方案》），现将《方案》印发给你们，请认真组织学习，并坚决贯彻执行。</w:t>
      </w:r>
    </w:p>
    <w:p w:rsidR="0097661D" w:rsidRPr="00FC5184" w:rsidRDefault="0097661D" w:rsidP="0099316E">
      <w:pPr>
        <w:spacing w:line="600" w:lineRule="exact"/>
        <w:ind w:firstLineChars="200" w:firstLine="640"/>
        <w:rPr>
          <w:rFonts w:ascii="仿宋_GB2312" w:eastAsia="仿宋_GB2312" w:hAnsi="仿宋"/>
          <w:sz w:val="32"/>
          <w:szCs w:val="32"/>
        </w:rPr>
      </w:pPr>
      <w:r w:rsidRPr="00FC5184">
        <w:rPr>
          <w:rFonts w:ascii="仿宋_GB2312" w:eastAsia="仿宋_GB2312" w:hAnsi="仿宋" w:hint="eastAsia"/>
          <w:sz w:val="32"/>
          <w:szCs w:val="32"/>
        </w:rPr>
        <w:t>特此通知。</w:t>
      </w:r>
    </w:p>
    <w:p w:rsidR="0097661D" w:rsidRPr="00FC5184" w:rsidRDefault="0097661D" w:rsidP="0099316E">
      <w:pPr>
        <w:spacing w:line="600" w:lineRule="exact"/>
        <w:ind w:firstLineChars="200" w:firstLine="640"/>
        <w:rPr>
          <w:rFonts w:ascii="仿宋_GB2312" w:eastAsia="仿宋_GB2312" w:hAnsi="仿宋"/>
          <w:sz w:val="32"/>
          <w:szCs w:val="32"/>
        </w:rPr>
      </w:pPr>
    </w:p>
    <w:p w:rsidR="0097661D" w:rsidRPr="000148F4" w:rsidRDefault="0097661D" w:rsidP="0099316E">
      <w:pPr>
        <w:spacing w:line="600" w:lineRule="exact"/>
        <w:ind w:leftChars="304" w:left="1598" w:hangingChars="300" w:hanging="960"/>
        <w:rPr>
          <w:rFonts w:ascii="仿宋_GB2312" w:eastAsia="仿宋_GB2312" w:hAnsi="仿宋"/>
          <w:sz w:val="32"/>
          <w:szCs w:val="32"/>
        </w:rPr>
      </w:pPr>
      <w:r w:rsidRPr="00FC5184">
        <w:rPr>
          <w:rFonts w:ascii="仿宋_GB2312" w:eastAsia="仿宋_GB2312" w:hAnsi="仿宋" w:hint="eastAsia"/>
          <w:sz w:val="32"/>
          <w:szCs w:val="32"/>
        </w:rPr>
        <w:t>附件：“北京市工程质量专项治理两年行动”转包违法分包等违法行为专项治理方案</w:t>
      </w:r>
    </w:p>
    <w:p w:rsidR="0097661D" w:rsidRDefault="0097661D" w:rsidP="0099316E">
      <w:pPr>
        <w:ind w:right="1280" w:firstLineChars="200" w:firstLine="640"/>
        <w:jc w:val="right"/>
        <w:rPr>
          <w:rFonts w:ascii="仿宋_GB2312" w:eastAsia="仿宋_GB2312" w:hAnsi="仿宋" w:cs="楷体_GB2312"/>
          <w:sz w:val="32"/>
          <w:szCs w:val="32"/>
        </w:rPr>
      </w:pPr>
    </w:p>
    <w:p w:rsidR="0097661D" w:rsidRDefault="0097661D" w:rsidP="0099316E">
      <w:pPr>
        <w:ind w:right="1280" w:firstLineChars="200" w:firstLine="640"/>
        <w:jc w:val="right"/>
        <w:rPr>
          <w:rFonts w:ascii="仿宋_GB2312" w:eastAsia="仿宋_GB2312" w:hAnsi="仿宋" w:cs="楷体_GB2312"/>
          <w:sz w:val="32"/>
          <w:szCs w:val="32"/>
        </w:rPr>
      </w:pPr>
    </w:p>
    <w:p w:rsidR="0097661D" w:rsidRDefault="0097661D" w:rsidP="0099316E">
      <w:pPr>
        <w:ind w:right="1280" w:firstLineChars="200" w:firstLine="640"/>
        <w:jc w:val="right"/>
        <w:rPr>
          <w:rFonts w:ascii="仿宋_GB2312" w:eastAsia="仿宋_GB2312" w:hAnsi="仿宋" w:cs="楷体_GB2312"/>
          <w:sz w:val="32"/>
          <w:szCs w:val="32"/>
        </w:rPr>
      </w:pPr>
    </w:p>
    <w:p w:rsidR="0097661D" w:rsidRPr="000148F4" w:rsidRDefault="0097661D" w:rsidP="0099316E">
      <w:pPr>
        <w:ind w:right="1280" w:firstLineChars="200" w:firstLine="640"/>
        <w:jc w:val="right"/>
        <w:rPr>
          <w:rFonts w:ascii="仿宋_GB2312" w:eastAsia="仿宋_GB2312" w:hAnsi="仿宋" w:cs="楷体_GB2312"/>
          <w:sz w:val="32"/>
          <w:szCs w:val="32"/>
        </w:rPr>
      </w:pPr>
    </w:p>
    <w:p w:rsidR="0097661D" w:rsidRPr="0009022C" w:rsidRDefault="0097661D" w:rsidP="0099316E">
      <w:pPr>
        <w:ind w:right="24" w:firstLineChars="200" w:firstLine="640"/>
        <w:rPr>
          <w:rFonts w:ascii="仿宋_GB2312" w:eastAsia="仿宋_GB2312" w:hAnsi="仿宋"/>
          <w:sz w:val="32"/>
          <w:szCs w:val="32"/>
        </w:rPr>
      </w:pPr>
      <w:r>
        <w:rPr>
          <w:rFonts w:ascii="仿宋_GB2312" w:eastAsia="仿宋_GB2312" w:hAnsi="仿宋" w:cs="楷体_GB2312"/>
          <w:sz w:val="32"/>
          <w:szCs w:val="32"/>
        </w:rPr>
        <w:t xml:space="preserve">                       </w:t>
      </w:r>
      <w:r w:rsidRPr="0009022C">
        <w:rPr>
          <w:rFonts w:ascii="仿宋_GB2312" w:eastAsia="仿宋_GB2312" w:hAnsi="仿宋" w:cs="楷体_GB2312" w:hint="eastAsia"/>
          <w:sz w:val="32"/>
          <w:szCs w:val="32"/>
        </w:rPr>
        <w:t>北京市住房和城乡建设委员会</w:t>
      </w:r>
    </w:p>
    <w:p w:rsidR="0097661D" w:rsidRPr="0009022C" w:rsidRDefault="0097661D" w:rsidP="0099316E">
      <w:pPr>
        <w:ind w:firstLineChars="200" w:firstLine="640"/>
        <w:rPr>
          <w:rFonts w:ascii="仿宋_GB2312" w:eastAsia="仿宋_GB2312" w:hAnsi="仿宋"/>
          <w:sz w:val="32"/>
          <w:szCs w:val="32"/>
        </w:rPr>
      </w:pPr>
      <w:r>
        <w:rPr>
          <w:rFonts w:ascii="仿宋_GB2312" w:eastAsia="仿宋_GB2312" w:hAnsi="仿宋"/>
          <w:sz w:val="32"/>
          <w:szCs w:val="32"/>
        </w:rPr>
        <w:t xml:space="preserve">                             </w:t>
      </w:r>
      <w:smartTag w:uri="Tencent" w:element="RTX">
        <w:r w:rsidRPr="0009022C">
          <w:rPr>
            <w:rFonts w:ascii="仿宋_GB2312" w:eastAsia="仿宋_GB2312" w:hAnsi="仿宋"/>
            <w:sz w:val="32"/>
            <w:szCs w:val="32"/>
          </w:rPr>
          <w:t>2014</w:t>
        </w:r>
      </w:smartTag>
      <w:r w:rsidRPr="0009022C">
        <w:rPr>
          <w:rFonts w:ascii="仿宋_GB2312" w:eastAsia="仿宋_GB2312" w:hAnsi="仿宋" w:hint="eastAsia"/>
          <w:sz w:val="32"/>
          <w:szCs w:val="32"/>
        </w:rPr>
        <w:t>年</w:t>
      </w:r>
      <w:r>
        <w:rPr>
          <w:rFonts w:ascii="仿宋_GB2312" w:eastAsia="仿宋_GB2312" w:hAnsi="仿宋"/>
          <w:sz w:val="32"/>
          <w:szCs w:val="32"/>
        </w:rPr>
        <w:t>9</w:t>
      </w:r>
      <w:r w:rsidRPr="0009022C">
        <w:rPr>
          <w:rFonts w:ascii="仿宋_GB2312" w:eastAsia="仿宋_GB2312" w:hAnsi="仿宋" w:hint="eastAsia"/>
          <w:sz w:val="32"/>
          <w:szCs w:val="32"/>
        </w:rPr>
        <w:t>月</w:t>
      </w:r>
      <w:r>
        <w:rPr>
          <w:rFonts w:ascii="仿宋_GB2312" w:eastAsia="仿宋_GB2312" w:hAnsi="仿宋"/>
          <w:sz w:val="32"/>
          <w:szCs w:val="32"/>
        </w:rPr>
        <w:t>18</w:t>
      </w:r>
      <w:r w:rsidRPr="0009022C">
        <w:rPr>
          <w:rFonts w:ascii="仿宋_GB2312" w:eastAsia="仿宋_GB2312" w:hAnsi="仿宋" w:hint="eastAsia"/>
          <w:sz w:val="32"/>
          <w:szCs w:val="32"/>
        </w:rPr>
        <w:t>日</w:t>
      </w:r>
    </w:p>
    <w:p w:rsidR="0097661D" w:rsidRPr="00A7619F" w:rsidRDefault="0097661D" w:rsidP="0099316E">
      <w:pPr>
        <w:spacing w:line="620" w:lineRule="exact"/>
        <w:ind w:firstLineChars="200" w:firstLine="640"/>
        <w:rPr>
          <w:rFonts w:ascii="仿宋_GB2312" w:eastAsia="仿宋_GB2312" w:hAnsi="仿宋" w:cs="楷体_GB2312"/>
          <w:sz w:val="32"/>
          <w:szCs w:val="32"/>
        </w:rPr>
      </w:pPr>
      <w:r>
        <w:rPr>
          <w:rFonts w:ascii="仿宋_GB2312" w:eastAsia="仿宋_GB2312" w:hAnsi="仿宋" w:hint="eastAsia"/>
          <w:sz w:val="32"/>
          <w:szCs w:val="32"/>
        </w:rPr>
        <w:t>（联系人：</w:t>
      </w:r>
      <w:smartTag w:uri="Tencent" w:element="RTX">
        <w:r>
          <w:rPr>
            <w:rFonts w:ascii="仿宋_GB2312" w:eastAsia="仿宋_GB2312" w:hAnsi="仿宋" w:hint="eastAsia"/>
            <w:sz w:val="32"/>
            <w:szCs w:val="32"/>
          </w:rPr>
          <w:t>梁斌</w:t>
        </w:r>
      </w:smartTag>
      <w:r>
        <w:rPr>
          <w:rFonts w:ascii="仿宋_GB2312" w:eastAsia="仿宋_GB2312" w:hAnsi="仿宋" w:hint="eastAsia"/>
          <w:sz w:val="32"/>
          <w:szCs w:val="32"/>
        </w:rPr>
        <w:t>；联系电话：</w:t>
      </w:r>
      <w:r>
        <w:rPr>
          <w:rFonts w:ascii="仿宋_GB2312" w:eastAsia="仿宋_GB2312" w:hAnsi="仿宋"/>
          <w:sz w:val="32"/>
          <w:szCs w:val="32"/>
        </w:rPr>
        <w:t>5995</w:t>
      </w:r>
      <w:smartTag w:uri="Tencent" w:element="RTX">
        <w:r>
          <w:rPr>
            <w:rFonts w:ascii="仿宋_GB2312" w:eastAsia="仿宋_GB2312" w:hAnsi="仿宋"/>
            <w:sz w:val="32"/>
            <w:szCs w:val="32"/>
          </w:rPr>
          <w:t>8828</w:t>
        </w:r>
      </w:smartTag>
      <w:r>
        <w:rPr>
          <w:rFonts w:ascii="仿宋_GB2312" w:eastAsia="仿宋_GB2312" w:hAnsi="仿宋" w:hint="eastAsia"/>
          <w:sz w:val="32"/>
          <w:szCs w:val="32"/>
        </w:rPr>
        <w:t>）</w:t>
      </w:r>
    </w:p>
    <w:p w:rsidR="0097661D" w:rsidRPr="006221D5" w:rsidRDefault="0097661D" w:rsidP="0099316E">
      <w:pPr>
        <w:spacing w:line="600" w:lineRule="exact"/>
        <w:ind w:firstLineChars="700" w:firstLine="2240"/>
        <w:rPr>
          <w:rFonts w:ascii="仿宋_GB2312" w:eastAsia="仿宋_GB2312" w:hAnsi="仿宋" w:cs="楷体_GB2312"/>
          <w:sz w:val="32"/>
          <w:szCs w:val="32"/>
        </w:rPr>
      </w:pPr>
    </w:p>
    <w:p w:rsidR="0097661D" w:rsidRPr="00C34BF1" w:rsidRDefault="0097661D" w:rsidP="0099316E">
      <w:pPr>
        <w:spacing w:line="600" w:lineRule="exact"/>
        <w:ind w:firstLineChars="700" w:firstLine="2240"/>
        <w:rPr>
          <w:rFonts w:ascii="仿宋" w:eastAsia="仿宋" w:hAnsi="仿宋" w:cs="楷体_GB2312"/>
          <w:sz w:val="32"/>
          <w:szCs w:val="32"/>
        </w:rPr>
      </w:pPr>
    </w:p>
    <w:p w:rsidR="0097661D" w:rsidRDefault="0097661D" w:rsidP="0099316E">
      <w:pPr>
        <w:spacing w:line="600" w:lineRule="exact"/>
        <w:ind w:firstLineChars="700" w:firstLine="2240"/>
        <w:rPr>
          <w:rFonts w:ascii="仿宋" w:eastAsia="仿宋" w:hAnsi="仿宋" w:cs="楷体_GB2312"/>
          <w:sz w:val="32"/>
          <w:szCs w:val="32"/>
        </w:rPr>
      </w:pPr>
    </w:p>
    <w:p w:rsidR="0097661D" w:rsidRDefault="0097661D" w:rsidP="0099316E">
      <w:pPr>
        <w:spacing w:line="600" w:lineRule="exact"/>
        <w:ind w:firstLineChars="700" w:firstLine="2240"/>
        <w:rPr>
          <w:rFonts w:ascii="仿宋" w:eastAsia="仿宋" w:hAnsi="仿宋" w:cs="楷体_GB2312"/>
          <w:sz w:val="32"/>
          <w:szCs w:val="32"/>
        </w:rPr>
      </w:pPr>
    </w:p>
    <w:p w:rsidR="0097661D" w:rsidRPr="00C34BF1" w:rsidRDefault="0097661D" w:rsidP="0099316E">
      <w:pPr>
        <w:spacing w:line="600" w:lineRule="exact"/>
        <w:ind w:firstLineChars="700" w:firstLine="2240"/>
        <w:rPr>
          <w:rFonts w:ascii="仿宋" w:eastAsia="仿宋" w:hAnsi="仿宋" w:cs="楷体_GB2312"/>
          <w:sz w:val="32"/>
          <w:szCs w:val="32"/>
        </w:rPr>
      </w:pPr>
    </w:p>
    <w:p w:rsidR="0097661D" w:rsidRPr="00C34BF1" w:rsidRDefault="0097661D" w:rsidP="006221D5">
      <w:pPr>
        <w:spacing w:line="600" w:lineRule="exact"/>
        <w:rPr>
          <w:rFonts w:ascii="仿宋" w:eastAsia="仿宋" w:hAnsi="仿宋" w:cs="楷体_GB2312"/>
          <w:sz w:val="32"/>
          <w:szCs w:val="32"/>
        </w:rPr>
      </w:pPr>
    </w:p>
    <w:p w:rsidR="0097661D" w:rsidRDefault="0097661D" w:rsidP="007C1DB1">
      <w:pPr>
        <w:spacing w:line="600" w:lineRule="exact"/>
        <w:rPr>
          <w:rFonts w:ascii="黑体" w:eastAsia="黑体" w:hAnsi="黑体" w:cs="楷体_GB2312"/>
          <w:sz w:val="32"/>
          <w:szCs w:val="32"/>
        </w:rPr>
      </w:pPr>
      <w:r w:rsidRPr="007C1DB1">
        <w:rPr>
          <w:rFonts w:ascii="黑体" w:eastAsia="黑体" w:hAnsi="黑体" w:cs="楷体_GB2312" w:hint="eastAsia"/>
          <w:sz w:val="32"/>
          <w:szCs w:val="32"/>
        </w:rPr>
        <w:lastRenderedPageBreak/>
        <w:t>京建发</w:t>
      </w:r>
      <w:r w:rsidRPr="007C1DB1">
        <w:rPr>
          <w:rFonts w:ascii="黑体" w:eastAsia="黑体" w:hAnsi="黑体" w:cs="仿宋_GB2312" w:hint="eastAsia"/>
          <w:sz w:val="32"/>
          <w:szCs w:val="32"/>
        </w:rPr>
        <w:t>〔</w:t>
      </w:r>
      <w:smartTag w:uri="Tencent" w:element="RTX">
        <w:r w:rsidRPr="007C1DB1">
          <w:rPr>
            <w:rFonts w:ascii="黑体" w:eastAsia="黑体" w:hAnsi="黑体" w:cs="仿宋_GB2312"/>
            <w:sz w:val="32"/>
            <w:szCs w:val="32"/>
          </w:rPr>
          <w:t>2014</w:t>
        </w:r>
      </w:smartTag>
      <w:r w:rsidRPr="007C1DB1">
        <w:rPr>
          <w:rFonts w:ascii="黑体" w:eastAsia="黑体" w:hAnsi="黑体" w:cs="仿宋_GB2312" w:hint="eastAsia"/>
          <w:sz w:val="32"/>
          <w:szCs w:val="32"/>
        </w:rPr>
        <w:t>〕</w:t>
      </w:r>
      <w:r w:rsidRPr="007C1DB1">
        <w:rPr>
          <w:rFonts w:ascii="黑体" w:eastAsia="黑体" w:hAnsi="黑体" w:cs="仿宋_GB2312"/>
          <w:sz w:val="32"/>
          <w:szCs w:val="32"/>
        </w:rPr>
        <w:t xml:space="preserve">375 </w:t>
      </w:r>
      <w:r w:rsidRPr="007C1DB1">
        <w:rPr>
          <w:rFonts w:ascii="黑体" w:eastAsia="黑体" w:hAnsi="黑体" w:cs="仿宋_GB2312" w:hint="eastAsia"/>
          <w:sz w:val="32"/>
          <w:szCs w:val="32"/>
        </w:rPr>
        <w:t>号</w:t>
      </w:r>
      <w:r w:rsidRPr="007C1DB1">
        <w:rPr>
          <w:rFonts w:ascii="黑体" w:eastAsia="黑体" w:hAnsi="黑体" w:cs="楷体_GB2312" w:hint="eastAsia"/>
          <w:sz w:val="32"/>
          <w:szCs w:val="32"/>
        </w:rPr>
        <w:t>附件</w:t>
      </w:r>
    </w:p>
    <w:p w:rsidR="0097661D" w:rsidRPr="007C1DB1" w:rsidRDefault="0097661D" w:rsidP="00FC5184">
      <w:pPr>
        <w:spacing w:line="640" w:lineRule="exact"/>
        <w:rPr>
          <w:rFonts w:ascii="黑体" w:eastAsia="黑体" w:hAnsi="黑体" w:cs="楷体_GB2312"/>
          <w:sz w:val="32"/>
          <w:szCs w:val="32"/>
        </w:rPr>
      </w:pPr>
    </w:p>
    <w:p w:rsidR="0097661D" w:rsidRPr="00CE601B" w:rsidRDefault="0097661D" w:rsidP="00FC5184">
      <w:pPr>
        <w:spacing w:line="700" w:lineRule="exact"/>
        <w:jc w:val="center"/>
        <w:rPr>
          <w:rFonts w:ascii="方正小标宋简体" w:eastAsia="方正小标宋简体" w:hAnsi="仿宋"/>
          <w:sz w:val="44"/>
          <w:szCs w:val="44"/>
        </w:rPr>
      </w:pPr>
      <w:r w:rsidRPr="00CE601B">
        <w:rPr>
          <w:rFonts w:ascii="方正小标宋简体" w:eastAsia="方正小标宋简体" w:hAnsi="仿宋" w:hint="eastAsia"/>
          <w:sz w:val="44"/>
          <w:szCs w:val="44"/>
        </w:rPr>
        <w:t>“北京市工程质量专项治理两年行动”</w:t>
      </w:r>
    </w:p>
    <w:p w:rsidR="0097661D" w:rsidRPr="00CE601B" w:rsidRDefault="0097661D" w:rsidP="00FC5184">
      <w:pPr>
        <w:spacing w:line="700" w:lineRule="exact"/>
        <w:jc w:val="center"/>
        <w:rPr>
          <w:rFonts w:ascii="方正小标宋简体" w:eastAsia="方正小标宋简体" w:hAnsi="仿宋"/>
          <w:bCs/>
          <w:sz w:val="44"/>
          <w:szCs w:val="44"/>
        </w:rPr>
      </w:pPr>
      <w:r w:rsidRPr="00CE601B">
        <w:rPr>
          <w:rFonts w:ascii="方正小标宋简体" w:eastAsia="方正小标宋简体" w:hAnsi="仿宋" w:hint="eastAsia"/>
          <w:bCs/>
          <w:sz w:val="44"/>
          <w:szCs w:val="44"/>
        </w:rPr>
        <w:t>转包违法分包等违法行为专项治理方案</w:t>
      </w:r>
    </w:p>
    <w:p w:rsidR="0097661D" w:rsidRPr="00C34BF1" w:rsidRDefault="0097661D" w:rsidP="00FC5184">
      <w:pPr>
        <w:tabs>
          <w:tab w:val="left" w:pos="7920"/>
          <w:tab w:val="left" w:pos="8100"/>
          <w:tab w:val="left" w:pos="8280"/>
        </w:tabs>
        <w:spacing w:line="500" w:lineRule="exact"/>
        <w:rPr>
          <w:rFonts w:ascii="仿宋" w:eastAsia="仿宋" w:hAnsi="仿宋"/>
          <w:sz w:val="32"/>
          <w:szCs w:val="32"/>
        </w:rPr>
      </w:pPr>
    </w:p>
    <w:p w:rsidR="0097661D" w:rsidRPr="00474A2E" w:rsidRDefault="0097661D" w:rsidP="0099316E">
      <w:pPr>
        <w:tabs>
          <w:tab w:val="left" w:pos="7920"/>
          <w:tab w:val="left" w:pos="8100"/>
          <w:tab w:val="left" w:pos="8280"/>
        </w:tabs>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为贯彻落实住房和城乡建设部全国工程质量治理两年行动电视电话会议</w:t>
      </w:r>
      <w:r w:rsidRPr="0040584B">
        <w:rPr>
          <w:rFonts w:ascii="仿宋_GB2312" w:eastAsia="仿宋_GB2312" w:hAnsi="仿宋" w:hint="eastAsia"/>
          <w:sz w:val="32"/>
          <w:szCs w:val="32"/>
        </w:rPr>
        <w:t>精神，进一步规范建筑市场秩序，严厉打击和遏制建筑工程施工违</w:t>
      </w:r>
      <w:r>
        <w:rPr>
          <w:rFonts w:ascii="仿宋_GB2312" w:eastAsia="仿宋_GB2312" w:hAnsi="仿宋" w:hint="eastAsia"/>
          <w:sz w:val="32"/>
          <w:szCs w:val="32"/>
        </w:rPr>
        <w:t>法发包、转包、违法分包及挂靠等违法行为，保障工程质量安全，特提出</w:t>
      </w:r>
      <w:r w:rsidRPr="0040584B">
        <w:rPr>
          <w:rFonts w:ascii="仿宋_GB2312" w:eastAsia="仿宋_GB2312" w:hAnsi="仿宋" w:hint="eastAsia"/>
          <w:sz w:val="32"/>
          <w:szCs w:val="32"/>
        </w:rPr>
        <w:t>如</w:t>
      </w:r>
      <w:r>
        <w:rPr>
          <w:rFonts w:ascii="仿宋_GB2312" w:eastAsia="仿宋_GB2312" w:hAnsi="仿宋" w:hint="eastAsia"/>
          <w:sz w:val="32"/>
          <w:szCs w:val="32"/>
        </w:rPr>
        <w:t>下</w:t>
      </w:r>
      <w:r w:rsidRPr="00474A2E">
        <w:rPr>
          <w:rFonts w:ascii="仿宋_GB2312" w:eastAsia="仿宋_GB2312" w:hAnsi="仿宋" w:hint="eastAsia"/>
          <w:sz w:val="32"/>
          <w:szCs w:val="32"/>
        </w:rPr>
        <w:t>方案：</w:t>
      </w:r>
    </w:p>
    <w:p w:rsidR="0097661D" w:rsidRPr="00474A2E" w:rsidRDefault="0097661D" w:rsidP="0099316E">
      <w:pPr>
        <w:spacing w:line="600" w:lineRule="exact"/>
        <w:ind w:firstLineChars="200" w:firstLine="640"/>
        <w:rPr>
          <w:rFonts w:ascii="黑体" w:eastAsia="黑体" w:hAnsi="黑体"/>
          <w:sz w:val="32"/>
          <w:szCs w:val="32"/>
        </w:rPr>
      </w:pPr>
      <w:r w:rsidRPr="00474A2E">
        <w:rPr>
          <w:rFonts w:ascii="黑体" w:eastAsia="黑体" w:hAnsi="黑体" w:hint="eastAsia"/>
          <w:sz w:val="32"/>
          <w:szCs w:val="32"/>
        </w:rPr>
        <w:t>一、工作目标</w:t>
      </w:r>
    </w:p>
    <w:p w:rsidR="0097661D" w:rsidRPr="00474A2E" w:rsidRDefault="0097661D" w:rsidP="0099316E">
      <w:pPr>
        <w:tabs>
          <w:tab w:val="left" w:pos="7920"/>
          <w:tab w:val="left" w:pos="8100"/>
          <w:tab w:val="left" w:pos="8280"/>
        </w:tabs>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按照住房和城乡建设部《工程质量治理两年行动方案》以及</w:t>
      </w:r>
      <w:r w:rsidRPr="0028269B">
        <w:rPr>
          <w:rFonts w:ascii="仿宋_GB2312" w:eastAsia="仿宋_GB2312" w:hAnsi="仿宋" w:hint="eastAsia"/>
          <w:sz w:val="32"/>
          <w:szCs w:val="32"/>
        </w:rPr>
        <w:t>我委《北京市工程质量专项治理两年行动工作方案》的部署和要</w:t>
      </w:r>
      <w:r w:rsidRPr="00474A2E">
        <w:rPr>
          <w:rFonts w:ascii="仿宋_GB2312" w:eastAsia="仿宋_GB2312" w:hAnsi="仿宋" w:hint="eastAsia"/>
          <w:sz w:val="32"/>
          <w:szCs w:val="32"/>
        </w:rPr>
        <w:t>求，利用</w:t>
      </w:r>
      <w:r w:rsidRPr="00474A2E">
        <w:rPr>
          <w:rFonts w:ascii="仿宋_GB2312" w:eastAsia="仿宋_GB2312" w:hAnsi="仿宋"/>
          <w:sz w:val="32"/>
          <w:szCs w:val="32"/>
        </w:rPr>
        <w:t>2</w:t>
      </w:r>
      <w:r w:rsidRPr="00474A2E">
        <w:rPr>
          <w:rFonts w:ascii="仿宋_GB2312" w:eastAsia="仿宋_GB2312" w:hAnsi="仿宋" w:hint="eastAsia"/>
          <w:sz w:val="32"/>
          <w:szCs w:val="32"/>
        </w:rPr>
        <w:t>年时间，集中打击和遏制建筑工程施工中长期存在的违法发包、转包、违法分包和挂靠等违法行为</w:t>
      </w:r>
      <w:r>
        <w:rPr>
          <w:rFonts w:ascii="仿宋_GB2312" w:eastAsia="仿宋_GB2312" w:hAnsi="仿宋" w:hint="eastAsia"/>
          <w:sz w:val="32"/>
          <w:szCs w:val="32"/>
        </w:rPr>
        <w:t>多发势头</w:t>
      </w:r>
      <w:r w:rsidRPr="00474A2E">
        <w:rPr>
          <w:rFonts w:ascii="仿宋_GB2312" w:eastAsia="仿宋_GB2312" w:hAnsi="仿宋" w:hint="eastAsia"/>
          <w:sz w:val="32"/>
          <w:szCs w:val="32"/>
        </w:rPr>
        <w:t>，进一步规范建筑市场秩序，营造良好的市场竞争氛围，消除可能危及工程质量安全的各种隐患，促进首都建筑市场健康有序发展。</w:t>
      </w:r>
    </w:p>
    <w:p w:rsidR="0097661D" w:rsidRPr="00474A2E" w:rsidRDefault="0097661D" w:rsidP="0099316E">
      <w:pPr>
        <w:spacing w:line="600" w:lineRule="exact"/>
        <w:ind w:firstLineChars="200" w:firstLine="640"/>
        <w:rPr>
          <w:rFonts w:ascii="黑体" w:eastAsia="黑体" w:hAnsi="黑体"/>
          <w:sz w:val="32"/>
          <w:szCs w:val="32"/>
        </w:rPr>
      </w:pPr>
      <w:r w:rsidRPr="00474A2E">
        <w:rPr>
          <w:rFonts w:ascii="黑体" w:eastAsia="黑体" w:hAnsi="黑体" w:hint="eastAsia"/>
          <w:sz w:val="32"/>
          <w:szCs w:val="32"/>
        </w:rPr>
        <w:t>二、工作内容</w:t>
      </w:r>
    </w:p>
    <w:p w:rsidR="0097661D" w:rsidRPr="007C1DB1" w:rsidRDefault="0097661D" w:rsidP="0099316E">
      <w:pPr>
        <w:spacing w:line="600" w:lineRule="exact"/>
        <w:ind w:firstLineChars="200" w:firstLine="640"/>
        <w:rPr>
          <w:rFonts w:ascii="楷体_GB2312" w:eastAsia="楷体_GB2312" w:hAnsi="仿宋"/>
          <w:sz w:val="32"/>
          <w:szCs w:val="32"/>
        </w:rPr>
      </w:pPr>
      <w:r w:rsidRPr="007C1DB1">
        <w:rPr>
          <w:rFonts w:ascii="楷体_GB2312" w:eastAsia="楷体_GB2312" w:hAnsi="仿宋" w:hint="eastAsia"/>
          <w:sz w:val="32"/>
          <w:szCs w:val="32"/>
        </w:rPr>
        <w:t>（一）治理范围</w:t>
      </w:r>
    </w:p>
    <w:p w:rsidR="0097661D" w:rsidRPr="00474A2E" w:rsidRDefault="0097661D" w:rsidP="007C1DB1">
      <w:pPr>
        <w:spacing w:line="600" w:lineRule="exact"/>
        <w:ind w:firstLine="645"/>
        <w:rPr>
          <w:rFonts w:ascii="仿宋_GB2312" w:eastAsia="仿宋_GB2312" w:hAnsi="仿宋"/>
          <w:sz w:val="32"/>
          <w:szCs w:val="32"/>
        </w:rPr>
      </w:pPr>
      <w:r w:rsidRPr="00474A2E">
        <w:rPr>
          <w:rFonts w:ascii="仿宋_GB2312" w:eastAsia="仿宋_GB2312" w:hAnsi="仿宋" w:hint="eastAsia"/>
          <w:sz w:val="32"/>
          <w:szCs w:val="32"/>
        </w:rPr>
        <w:t>全市在建</w:t>
      </w:r>
      <w:r>
        <w:rPr>
          <w:rFonts w:ascii="仿宋_GB2312" w:eastAsia="仿宋_GB2312" w:hAnsi="仿宋" w:hint="eastAsia"/>
          <w:sz w:val="32"/>
          <w:szCs w:val="32"/>
        </w:rPr>
        <w:t>、新建</w:t>
      </w:r>
      <w:r w:rsidRPr="00474A2E">
        <w:rPr>
          <w:rFonts w:ascii="仿宋_GB2312" w:eastAsia="仿宋_GB2312" w:hAnsi="仿宋" w:hint="eastAsia"/>
          <w:sz w:val="32"/>
          <w:szCs w:val="32"/>
        </w:rPr>
        <w:t>房屋建筑和市政基础设施工程</w:t>
      </w:r>
      <w:r>
        <w:rPr>
          <w:rFonts w:ascii="仿宋_GB2312" w:eastAsia="仿宋_GB2312" w:hAnsi="仿宋" w:hint="eastAsia"/>
          <w:sz w:val="32"/>
          <w:szCs w:val="32"/>
        </w:rPr>
        <w:t>，重点是保障性住房、自住型商品房、轨道交道、市政道路等民生工程。</w:t>
      </w:r>
    </w:p>
    <w:p w:rsidR="0097661D" w:rsidRPr="007C1DB1" w:rsidRDefault="0097661D" w:rsidP="0099316E">
      <w:pPr>
        <w:spacing w:line="600" w:lineRule="exact"/>
        <w:ind w:firstLineChars="200" w:firstLine="640"/>
        <w:rPr>
          <w:rFonts w:ascii="楷体_GB2312" w:eastAsia="楷体_GB2312" w:hAnsi="仿宋"/>
          <w:sz w:val="32"/>
          <w:szCs w:val="32"/>
        </w:rPr>
      </w:pPr>
      <w:r w:rsidRPr="007C1DB1">
        <w:rPr>
          <w:rFonts w:ascii="楷体_GB2312" w:eastAsia="楷体_GB2312" w:hAnsi="仿宋" w:hint="eastAsia"/>
          <w:sz w:val="32"/>
          <w:szCs w:val="32"/>
        </w:rPr>
        <w:t>（二）治理内容</w:t>
      </w:r>
    </w:p>
    <w:p w:rsidR="0097661D" w:rsidRPr="00474A2E" w:rsidRDefault="0097661D" w:rsidP="0099316E">
      <w:pPr>
        <w:spacing w:line="600" w:lineRule="exact"/>
        <w:ind w:firstLineChars="196" w:firstLine="627"/>
        <w:rPr>
          <w:rFonts w:ascii="仿宋_GB2312" w:eastAsia="仿宋_GB2312" w:hAnsi="仿宋"/>
          <w:sz w:val="32"/>
          <w:szCs w:val="32"/>
        </w:rPr>
      </w:pPr>
      <w:r w:rsidRPr="00474A2E">
        <w:rPr>
          <w:rFonts w:ascii="仿宋_GB2312" w:eastAsia="仿宋_GB2312" w:hAnsi="仿宋"/>
          <w:bCs/>
          <w:sz w:val="32"/>
          <w:szCs w:val="32"/>
        </w:rPr>
        <w:lastRenderedPageBreak/>
        <w:t>1.</w:t>
      </w:r>
      <w:r w:rsidRPr="00474A2E">
        <w:rPr>
          <w:rFonts w:ascii="仿宋_GB2312" w:eastAsia="仿宋_GB2312" w:hAnsi="仿宋" w:hint="eastAsia"/>
          <w:sz w:val="32"/>
          <w:szCs w:val="32"/>
        </w:rPr>
        <w:t>建设单位违反法律法规规定，将工程发包给不具有相应资质条件的单位或个人，或者肢解发包等违法发包行为；</w:t>
      </w:r>
    </w:p>
    <w:p w:rsidR="0097661D" w:rsidRPr="00474A2E" w:rsidRDefault="0097661D" w:rsidP="0099316E">
      <w:pPr>
        <w:spacing w:line="600" w:lineRule="exact"/>
        <w:ind w:firstLineChars="196" w:firstLine="627"/>
        <w:rPr>
          <w:rFonts w:ascii="仿宋_GB2312" w:eastAsia="仿宋_GB2312" w:hAnsi="仿宋"/>
          <w:sz w:val="32"/>
          <w:szCs w:val="32"/>
        </w:rPr>
      </w:pPr>
      <w:r w:rsidRPr="00474A2E">
        <w:rPr>
          <w:rFonts w:ascii="仿宋_GB2312" w:eastAsia="仿宋_GB2312" w:hAnsi="仿宋"/>
          <w:sz w:val="32"/>
          <w:szCs w:val="32"/>
        </w:rPr>
        <w:t>2.</w:t>
      </w:r>
      <w:r w:rsidRPr="00474A2E">
        <w:rPr>
          <w:rFonts w:ascii="仿宋_GB2312" w:eastAsia="仿宋_GB2312" w:hAnsi="仿宋" w:hint="eastAsia"/>
          <w:sz w:val="32"/>
          <w:szCs w:val="32"/>
        </w:rPr>
        <w:t>施工单位承包工程后，不履行合同约定的责任或义务，将其承包的全部工程或者将其承包的全部工程肢解后，以分包的名义分别转给其他单位或个人施工的转包行为；</w:t>
      </w:r>
    </w:p>
    <w:p w:rsidR="0097661D" w:rsidRPr="00474A2E" w:rsidRDefault="0097661D" w:rsidP="0099316E">
      <w:pPr>
        <w:spacing w:line="600" w:lineRule="exact"/>
        <w:ind w:firstLineChars="196" w:firstLine="627"/>
        <w:rPr>
          <w:rFonts w:ascii="仿宋_GB2312" w:eastAsia="仿宋_GB2312" w:hAnsi="仿宋"/>
          <w:sz w:val="32"/>
          <w:szCs w:val="32"/>
        </w:rPr>
      </w:pPr>
      <w:r w:rsidRPr="00474A2E">
        <w:rPr>
          <w:rFonts w:ascii="仿宋_GB2312" w:eastAsia="仿宋_GB2312" w:hAnsi="仿宋"/>
          <w:sz w:val="32"/>
          <w:szCs w:val="32"/>
        </w:rPr>
        <w:t>3.</w:t>
      </w:r>
      <w:r>
        <w:rPr>
          <w:rFonts w:ascii="仿宋_GB2312" w:eastAsia="仿宋_GB2312" w:hAnsi="仿宋" w:hint="eastAsia"/>
          <w:sz w:val="32"/>
          <w:szCs w:val="32"/>
        </w:rPr>
        <w:t>施工单位承包工程后，违反法律法规规定及</w:t>
      </w:r>
      <w:r w:rsidRPr="00474A2E">
        <w:rPr>
          <w:rFonts w:ascii="仿宋_GB2312" w:eastAsia="仿宋_GB2312" w:hAnsi="仿宋" w:hint="eastAsia"/>
          <w:sz w:val="32"/>
          <w:szCs w:val="32"/>
        </w:rPr>
        <w:t>施工合同关于工程分包的约定，把分部、分项工程或者单位工程分包给其他单位或个人施工的违法分包行为；</w:t>
      </w:r>
    </w:p>
    <w:p w:rsidR="0097661D" w:rsidRPr="00474A2E" w:rsidRDefault="0097661D" w:rsidP="0099316E">
      <w:pPr>
        <w:spacing w:line="600" w:lineRule="exact"/>
        <w:ind w:firstLineChars="196" w:firstLine="627"/>
        <w:rPr>
          <w:rFonts w:ascii="仿宋_GB2312" w:eastAsia="仿宋_GB2312" w:hAnsi="仿宋"/>
          <w:b/>
          <w:bCs/>
          <w:sz w:val="32"/>
          <w:szCs w:val="32"/>
        </w:rPr>
      </w:pPr>
      <w:r w:rsidRPr="00474A2E">
        <w:rPr>
          <w:rFonts w:ascii="仿宋_GB2312" w:eastAsia="仿宋_GB2312" w:hAnsi="仿宋"/>
          <w:sz w:val="32"/>
          <w:szCs w:val="32"/>
        </w:rPr>
        <w:t>4.</w:t>
      </w:r>
      <w:r w:rsidRPr="00474A2E">
        <w:rPr>
          <w:rFonts w:ascii="仿宋_GB2312" w:eastAsia="仿宋_GB2312" w:hAnsi="仿宋" w:hint="eastAsia"/>
          <w:sz w:val="32"/>
          <w:szCs w:val="32"/>
        </w:rPr>
        <w:t>单位或个人以其他有资质的施工单位的名义承揽工程的挂靠行为；</w:t>
      </w:r>
      <w:r w:rsidRPr="00474A2E">
        <w:rPr>
          <w:rFonts w:ascii="仿宋_GB2312" w:eastAsia="仿宋_GB2312" w:hAnsi="仿宋" w:cs="宋体" w:hint="eastAsia"/>
          <w:sz w:val="32"/>
          <w:szCs w:val="32"/>
        </w:rPr>
        <w:t>转让、出借资质证书或者以其他方式允许他人以本单位的名义承揽工程的出借资质行为。</w:t>
      </w:r>
    </w:p>
    <w:p w:rsidR="0097661D" w:rsidRPr="00474A2E" w:rsidRDefault="0097661D" w:rsidP="0099316E">
      <w:pPr>
        <w:spacing w:line="600" w:lineRule="exact"/>
        <w:ind w:firstLineChars="200" w:firstLine="640"/>
        <w:rPr>
          <w:rFonts w:ascii="黑体" w:eastAsia="黑体" w:hAnsi="黑体"/>
          <w:sz w:val="32"/>
          <w:szCs w:val="32"/>
        </w:rPr>
      </w:pPr>
      <w:r w:rsidRPr="00474A2E">
        <w:rPr>
          <w:rFonts w:ascii="黑体" w:eastAsia="黑体" w:hAnsi="黑体" w:hint="eastAsia"/>
          <w:sz w:val="32"/>
          <w:szCs w:val="32"/>
        </w:rPr>
        <w:t>三、组织领导</w:t>
      </w:r>
    </w:p>
    <w:p w:rsidR="0097661D" w:rsidRPr="00474A2E" w:rsidRDefault="0097661D" w:rsidP="0099316E">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成立“北京市工程质量专项治理两年行动工作领导小组”市场工作组</w:t>
      </w:r>
      <w:r w:rsidRPr="00474A2E">
        <w:rPr>
          <w:rFonts w:ascii="仿宋_GB2312" w:eastAsia="仿宋_GB2312" w:hAnsi="仿宋" w:hint="eastAsia"/>
          <w:sz w:val="32"/>
          <w:szCs w:val="32"/>
        </w:rPr>
        <w:t>。</w:t>
      </w:r>
    </w:p>
    <w:p w:rsidR="0097661D" w:rsidRPr="00474A2E" w:rsidRDefault="0097661D" w:rsidP="0099316E">
      <w:pPr>
        <w:spacing w:line="600" w:lineRule="exact"/>
        <w:ind w:firstLineChars="200" w:firstLine="640"/>
        <w:rPr>
          <w:rFonts w:ascii="仿宋_GB2312" w:eastAsia="仿宋_GB2312" w:hAnsi="仿宋"/>
          <w:sz w:val="32"/>
          <w:szCs w:val="32"/>
        </w:rPr>
      </w:pPr>
      <w:r w:rsidRPr="00474A2E">
        <w:rPr>
          <w:rFonts w:ascii="仿宋_GB2312" w:eastAsia="仿宋_GB2312" w:hAnsi="仿宋" w:hint="eastAsia"/>
          <w:sz w:val="32"/>
          <w:szCs w:val="32"/>
        </w:rPr>
        <w:t>组</w:t>
      </w:r>
      <w:r w:rsidRPr="00474A2E">
        <w:rPr>
          <w:rFonts w:ascii="仿宋_GB2312" w:eastAsia="仿宋_GB2312" w:hAnsi="仿宋"/>
          <w:sz w:val="32"/>
          <w:szCs w:val="32"/>
        </w:rPr>
        <w:t xml:space="preserve">      </w:t>
      </w:r>
      <w:r>
        <w:rPr>
          <w:rFonts w:ascii="仿宋_GB2312" w:eastAsia="仿宋_GB2312" w:hAnsi="仿宋" w:hint="eastAsia"/>
          <w:sz w:val="32"/>
          <w:szCs w:val="32"/>
        </w:rPr>
        <w:t>长：王</w:t>
      </w:r>
      <w:r>
        <w:rPr>
          <w:rFonts w:ascii="仿宋_GB2312" w:eastAsia="仿宋_GB2312" w:hAnsi="仿宋"/>
          <w:sz w:val="32"/>
          <w:szCs w:val="32"/>
        </w:rPr>
        <w:t xml:space="preserve">  </w:t>
      </w:r>
      <w:r>
        <w:rPr>
          <w:rFonts w:ascii="仿宋_GB2312" w:eastAsia="仿宋_GB2312" w:hAnsi="仿宋" w:hint="eastAsia"/>
          <w:sz w:val="32"/>
          <w:szCs w:val="32"/>
        </w:rPr>
        <w:t>钢</w:t>
      </w:r>
    </w:p>
    <w:p w:rsidR="0097661D" w:rsidRDefault="0097661D" w:rsidP="0099316E">
      <w:pPr>
        <w:spacing w:line="600" w:lineRule="exact"/>
        <w:ind w:firstLineChars="200" w:firstLine="640"/>
        <w:rPr>
          <w:rFonts w:ascii="仿宋_GB2312" w:eastAsia="仿宋_GB2312" w:hAnsi="仿宋"/>
          <w:sz w:val="32"/>
          <w:szCs w:val="32"/>
        </w:rPr>
      </w:pPr>
      <w:r w:rsidRPr="00474A2E">
        <w:rPr>
          <w:rFonts w:ascii="仿宋_GB2312" w:eastAsia="仿宋_GB2312" w:hAnsi="仿宋" w:hint="eastAsia"/>
          <w:sz w:val="32"/>
          <w:szCs w:val="32"/>
        </w:rPr>
        <w:t>副</w:t>
      </w:r>
      <w:r w:rsidRPr="00474A2E">
        <w:rPr>
          <w:rFonts w:ascii="仿宋_GB2312" w:eastAsia="仿宋_GB2312" w:hAnsi="仿宋"/>
          <w:sz w:val="32"/>
          <w:szCs w:val="32"/>
        </w:rPr>
        <w:t xml:space="preserve">  </w:t>
      </w:r>
      <w:r w:rsidRPr="00474A2E">
        <w:rPr>
          <w:rFonts w:ascii="仿宋_GB2312" w:eastAsia="仿宋_GB2312" w:hAnsi="仿宋" w:hint="eastAsia"/>
          <w:sz w:val="32"/>
          <w:szCs w:val="32"/>
        </w:rPr>
        <w:t>组</w:t>
      </w:r>
      <w:r w:rsidRPr="00474A2E">
        <w:rPr>
          <w:rFonts w:ascii="仿宋_GB2312" w:eastAsia="仿宋_GB2312" w:hAnsi="仿宋"/>
          <w:sz w:val="32"/>
          <w:szCs w:val="32"/>
        </w:rPr>
        <w:t xml:space="preserve">  </w:t>
      </w:r>
      <w:r w:rsidRPr="00474A2E">
        <w:rPr>
          <w:rFonts w:ascii="仿宋_GB2312" w:eastAsia="仿宋_GB2312" w:hAnsi="仿宋" w:hint="eastAsia"/>
          <w:sz w:val="32"/>
          <w:szCs w:val="32"/>
        </w:rPr>
        <w:t>长：</w:t>
      </w:r>
      <w:smartTag w:uri="Tencent" w:element="RTX">
        <w:r>
          <w:rPr>
            <w:rFonts w:ascii="仿宋_GB2312" w:eastAsia="仿宋_GB2312" w:hAnsi="仿宋" w:hint="eastAsia"/>
            <w:sz w:val="32"/>
            <w:szCs w:val="32"/>
          </w:rPr>
          <w:t>程建华</w:t>
        </w:r>
      </w:smartTag>
    </w:p>
    <w:p w:rsidR="0097661D" w:rsidRDefault="0097661D" w:rsidP="0099316E">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市场工作组办公室设在建筑市场管理处。</w:t>
      </w:r>
    </w:p>
    <w:p w:rsidR="0097661D" w:rsidRPr="00474A2E" w:rsidRDefault="0097661D" w:rsidP="0099316E">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市场工作组工作成员：建筑市场管理处、</w:t>
      </w:r>
      <w:r w:rsidRPr="00474A2E">
        <w:rPr>
          <w:rFonts w:ascii="仿宋_GB2312" w:eastAsia="仿宋_GB2312" w:hAnsi="仿宋" w:hint="eastAsia"/>
          <w:sz w:val="32"/>
          <w:szCs w:val="32"/>
        </w:rPr>
        <w:t>北京市建设工程招标投标管理办公室</w:t>
      </w:r>
      <w:r>
        <w:rPr>
          <w:rFonts w:ascii="仿宋_GB2312" w:eastAsia="仿宋_GB2312" w:hAnsi="仿宋" w:hint="eastAsia"/>
          <w:sz w:val="32"/>
          <w:szCs w:val="32"/>
        </w:rPr>
        <w:t>、</w:t>
      </w:r>
      <w:r w:rsidRPr="00474A2E">
        <w:rPr>
          <w:rFonts w:ascii="仿宋_GB2312" w:eastAsia="仿宋_GB2312" w:hAnsi="仿宋" w:hint="eastAsia"/>
          <w:sz w:val="32"/>
          <w:szCs w:val="32"/>
        </w:rPr>
        <w:t>北京市建筑业管理服务中心</w:t>
      </w:r>
      <w:r>
        <w:rPr>
          <w:rFonts w:ascii="仿宋_GB2312" w:eastAsia="仿宋_GB2312" w:hAnsi="仿宋" w:hint="eastAsia"/>
          <w:sz w:val="32"/>
          <w:szCs w:val="32"/>
        </w:rPr>
        <w:t>（以下简称建筑中心）</w:t>
      </w:r>
      <w:r w:rsidRPr="00474A2E">
        <w:rPr>
          <w:rFonts w:ascii="仿宋" w:eastAsia="仿宋" w:hAnsi="仿宋" w:hint="eastAsia"/>
          <w:sz w:val="32"/>
          <w:szCs w:val="32"/>
        </w:rPr>
        <w:t>、</w:t>
      </w:r>
      <w:r w:rsidRPr="00474A2E">
        <w:rPr>
          <w:rFonts w:ascii="仿宋_GB2312" w:eastAsia="仿宋_GB2312" w:hAnsi="仿宋" w:hint="eastAsia"/>
          <w:sz w:val="32"/>
          <w:szCs w:val="32"/>
        </w:rPr>
        <w:t>北京市建设工程和房屋管理监察执法大队</w:t>
      </w:r>
      <w:r>
        <w:rPr>
          <w:rFonts w:ascii="仿宋_GB2312" w:eastAsia="仿宋_GB2312" w:hAnsi="仿宋" w:hint="eastAsia"/>
          <w:sz w:val="32"/>
          <w:szCs w:val="32"/>
        </w:rPr>
        <w:t>（以下简称执法大队）、</w:t>
      </w:r>
      <w:r w:rsidRPr="00474A2E">
        <w:rPr>
          <w:rFonts w:ascii="仿宋_GB2312" w:eastAsia="仿宋_GB2312" w:hAnsi="仿宋" w:hint="eastAsia"/>
          <w:sz w:val="32"/>
          <w:szCs w:val="32"/>
        </w:rPr>
        <w:t>北京市建设工程造价管理处</w:t>
      </w:r>
      <w:r>
        <w:rPr>
          <w:rFonts w:ascii="仿宋_GB2312" w:eastAsia="仿宋_GB2312" w:hAnsi="仿宋" w:hint="eastAsia"/>
          <w:sz w:val="32"/>
          <w:szCs w:val="32"/>
        </w:rPr>
        <w:t>、</w:t>
      </w:r>
      <w:r w:rsidRPr="00474A2E">
        <w:rPr>
          <w:rFonts w:ascii="仿宋_GB2312" w:eastAsia="仿宋_GB2312" w:hAnsi="仿宋" w:hint="eastAsia"/>
          <w:sz w:val="32"/>
          <w:szCs w:val="32"/>
        </w:rPr>
        <w:t>北京市建筑业执业资格注册中心</w:t>
      </w:r>
      <w:r>
        <w:rPr>
          <w:rFonts w:ascii="仿宋_GB2312" w:eastAsia="仿宋_GB2312" w:hAnsi="仿宋" w:hint="eastAsia"/>
          <w:sz w:val="32"/>
          <w:szCs w:val="32"/>
        </w:rPr>
        <w:t>。</w:t>
      </w:r>
    </w:p>
    <w:p w:rsidR="0097661D" w:rsidRPr="00474A2E" w:rsidRDefault="0097661D" w:rsidP="0099316E">
      <w:pPr>
        <w:spacing w:line="600" w:lineRule="exact"/>
        <w:ind w:firstLineChars="200" w:firstLine="640"/>
        <w:rPr>
          <w:rFonts w:ascii="仿宋_GB2312" w:eastAsia="仿宋_GB2312" w:hAnsi="仿宋"/>
          <w:sz w:val="32"/>
          <w:szCs w:val="32"/>
        </w:rPr>
      </w:pPr>
      <w:r w:rsidRPr="00474A2E">
        <w:rPr>
          <w:rFonts w:ascii="仿宋_GB2312" w:eastAsia="仿宋_GB2312" w:hAnsi="仿宋" w:hint="eastAsia"/>
          <w:sz w:val="32"/>
          <w:szCs w:val="32"/>
        </w:rPr>
        <w:lastRenderedPageBreak/>
        <w:t>各区县住</w:t>
      </w:r>
      <w:r>
        <w:rPr>
          <w:rFonts w:ascii="仿宋_GB2312" w:eastAsia="仿宋_GB2312" w:hAnsi="仿宋" w:hint="eastAsia"/>
          <w:sz w:val="32"/>
          <w:szCs w:val="32"/>
        </w:rPr>
        <w:t>房城乡（市）建设委也要明确建筑市场治理工作的负责人和责任部门，</w:t>
      </w:r>
      <w:r w:rsidRPr="00474A2E">
        <w:rPr>
          <w:rFonts w:ascii="仿宋_GB2312" w:eastAsia="仿宋_GB2312" w:hAnsi="仿宋" w:hint="eastAsia"/>
          <w:sz w:val="32"/>
          <w:szCs w:val="32"/>
        </w:rPr>
        <w:t>并于</w:t>
      </w:r>
      <w:r w:rsidRPr="00474A2E">
        <w:rPr>
          <w:rFonts w:ascii="仿宋_GB2312" w:eastAsia="仿宋_GB2312" w:hAnsi="仿宋"/>
          <w:sz w:val="32"/>
          <w:szCs w:val="32"/>
        </w:rPr>
        <w:t>9</w:t>
      </w:r>
      <w:r w:rsidRPr="00474A2E">
        <w:rPr>
          <w:rFonts w:ascii="仿宋_GB2312" w:eastAsia="仿宋_GB2312" w:hAnsi="仿宋" w:hint="eastAsia"/>
          <w:sz w:val="32"/>
          <w:szCs w:val="32"/>
        </w:rPr>
        <w:t>月</w:t>
      </w:r>
      <w:r>
        <w:rPr>
          <w:rFonts w:ascii="仿宋_GB2312" w:eastAsia="仿宋_GB2312" w:hAnsi="仿宋"/>
          <w:sz w:val="32"/>
          <w:szCs w:val="32"/>
        </w:rPr>
        <w:t>30</w:t>
      </w:r>
      <w:r>
        <w:rPr>
          <w:rFonts w:ascii="仿宋_GB2312" w:eastAsia="仿宋_GB2312" w:hAnsi="仿宋" w:hint="eastAsia"/>
          <w:sz w:val="32"/>
          <w:szCs w:val="32"/>
        </w:rPr>
        <w:t>日前将治理</w:t>
      </w:r>
      <w:r w:rsidRPr="00474A2E">
        <w:rPr>
          <w:rFonts w:ascii="仿宋_GB2312" w:eastAsia="仿宋_GB2312" w:hAnsi="仿宋" w:hint="eastAsia"/>
          <w:sz w:val="32"/>
          <w:szCs w:val="32"/>
        </w:rPr>
        <w:t>工作</w:t>
      </w:r>
      <w:r>
        <w:rPr>
          <w:rFonts w:ascii="仿宋_GB2312" w:eastAsia="仿宋_GB2312" w:hAnsi="仿宋" w:hint="eastAsia"/>
          <w:sz w:val="32"/>
          <w:szCs w:val="32"/>
        </w:rPr>
        <w:t>相应机构、联系人、联系电话、传真、邮箱地址等信息报建筑市场管理处（传真：</w:t>
      </w:r>
      <w:r>
        <w:rPr>
          <w:rFonts w:ascii="仿宋_GB2312" w:eastAsia="仿宋_GB2312" w:hAnsi="仿宋"/>
          <w:sz w:val="32"/>
          <w:szCs w:val="32"/>
        </w:rPr>
        <w:t>59958821</w:t>
      </w:r>
      <w:r>
        <w:rPr>
          <w:rFonts w:ascii="仿宋_GB2312" w:eastAsia="仿宋_GB2312" w:hAnsi="仿宋" w:hint="eastAsia"/>
          <w:sz w:val="32"/>
          <w:szCs w:val="32"/>
        </w:rPr>
        <w:t>）</w:t>
      </w:r>
      <w:r w:rsidRPr="00474A2E">
        <w:rPr>
          <w:rFonts w:ascii="仿宋_GB2312" w:eastAsia="仿宋_GB2312" w:hAnsi="仿宋" w:hint="eastAsia"/>
          <w:sz w:val="32"/>
          <w:szCs w:val="32"/>
        </w:rPr>
        <w:t>。</w:t>
      </w:r>
    </w:p>
    <w:p w:rsidR="0097661D" w:rsidRPr="00B14F22" w:rsidRDefault="0097661D" w:rsidP="0099316E">
      <w:pPr>
        <w:spacing w:line="600" w:lineRule="exact"/>
        <w:ind w:firstLineChars="200" w:firstLine="640"/>
        <w:rPr>
          <w:rFonts w:ascii="黑体" w:eastAsia="黑体" w:hAnsi="黑体"/>
          <w:sz w:val="32"/>
          <w:szCs w:val="32"/>
        </w:rPr>
      </w:pPr>
      <w:r w:rsidRPr="00474A2E">
        <w:rPr>
          <w:rFonts w:ascii="黑体" w:eastAsia="黑体" w:hAnsi="黑体" w:hint="eastAsia"/>
          <w:sz w:val="32"/>
          <w:szCs w:val="32"/>
        </w:rPr>
        <w:t>四、工作安排</w:t>
      </w:r>
    </w:p>
    <w:p w:rsidR="0097661D" w:rsidRPr="007C1DB1" w:rsidRDefault="0097661D" w:rsidP="0099316E">
      <w:pPr>
        <w:spacing w:line="600" w:lineRule="exact"/>
        <w:ind w:firstLineChars="200" w:firstLine="640"/>
        <w:rPr>
          <w:rFonts w:ascii="楷体_GB2312" w:eastAsia="楷体_GB2312" w:hAnsi="仿宋"/>
          <w:sz w:val="32"/>
          <w:szCs w:val="32"/>
        </w:rPr>
      </w:pPr>
      <w:r w:rsidRPr="007C1DB1">
        <w:rPr>
          <w:rFonts w:ascii="楷体_GB2312" w:eastAsia="楷体_GB2312" w:hAnsi="仿宋" w:hint="eastAsia"/>
          <w:sz w:val="32"/>
          <w:szCs w:val="32"/>
        </w:rPr>
        <w:t>（一）部署动员阶段（</w:t>
      </w:r>
      <w:r w:rsidRPr="007C1DB1">
        <w:rPr>
          <w:rFonts w:ascii="楷体_GB2312" w:eastAsia="楷体_GB2312" w:hAnsi="仿宋"/>
          <w:sz w:val="32"/>
          <w:szCs w:val="32"/>
        </w:rPr>
        <w:t>9</w:t>
      </w:r>
      <w:r w:rsidRPr="007C1DB1">
        <w:rPr>
          <w:rFonts w:ascii="楷体_GB2312" w:eastAsia="楷体_GB2312" w:hAnsi="仿宋" w:hint="eastAsia"/>
          <w:sz w:val="32"/>
          <w:szCs w:val="32"/>
        </w:rPr>
        <w:t>月）</w:t>
      </w:r>
    </w:p>
    <w:p w:rsidR="0097661D" w:rsidRPr="008658A1" w:rsidRDefault="0097661D" w:rsidP="0099316E">
      <w:pPr>
        <w:spacing w:line="600" w:lineRule="exact"/>
        <w:ind w:firstLineChars="200" w:firstLine="640"/>
        <w:rPr>
          <w:rFonts w:ascii="方正小标宋简体" w:eastAsia="方正小标宋简体" w:hAnsi="仿宋" w:cs="楷体_GB2312"/>
          <w:b/>
          <w:sz w:val="44"/>
          <w:szCs w:val="44"/>
        </w:rPr>
      </w:pPr>
      <w:r>
        <w:rPr>
          <w:rFonts w:ascii="仿宋_GB2312" w:eastAsia="仿宋_GB2312" w:hAnsi="仿宋"/>
          <w:sz w:val="32"/>
          <w:szCs w:val="32"/>
        </w:rPr>
        <w:t>1.</w:t>
      </w:r>
      <w:r w:rsidRPr="00474A2E">
        <w:rPr>
          <w:rFonts w:ascii="仿宋_GB2312" w:eastAsia="仿宋_GB2312" w:hAnsi="仿宋" w:hint="eastAsia"/>
          <w:sz w:val="32"/>
          <w:szCs w:val="32"/>
        </w:rPr>
        <w:t>印发</w:t>
      </w:r>
      <w:r w:rsidRPr="0028269B">
        <w:rPr>
          <w:rFonts w:ascii="仿宋_GB2312" w:eastAsia="仿宋_GB2312" w:hAnsi="仿宋" w:hint="eastAsia"/>
          <w:sz w:val="32"/>
          <w:szCs w:val="32"/>
        </w:rPr>
        <w:t>《北京市住房和城乡建设委员会关于开展“北京市工程质量专项治理两年行动”转包违法分包</w:t>
      </w:r>
      <w:r>
        <w:rPr>
          <w:rFonts w:ascii="仿宋_GB2312" w:eastAsia="仿宋_GB2312" w:hAnsi="仿宋" w:hint="eastAsia"/>
          <w:sz w:val="32"/>
          <w:szCs w:val="32"/>
        </w:rPr>
        <w:t>等</w:t>
      </w:r>
      <w:r w:rsidRPr="0028269B">
        <w:rPr>
          <w:rFonts w:ascii="仿宋_GB2312" w:eastAsia="仿宋_GB2312" w:hAnsi="仿宋" w:hint="eastAsia"/>
          <w:sz w:val="32"/>
          <w:szCs w:val="32"/>
        </w:rPr>
        <w:t>违法行为专项治理工作的通知》，</w:t>
      </w:r>
      <w:r>
        <w:rPr>
          <w:rFonts w:ascii="仿宋_GB2312" w:eastAsia="仿宋_GB2312" w:hAnsi="仿宋" w:hint="eastAsia"/>
          <w:sz w:val="32"/>
          <w:szCs w:val="32"/>
        </w:rPr>
        <w:t>结合住房和城乡建设部全国工程质量两年行动电视电话会议精神，部署我市专项治理</w:t>
      </w:r>
      <w:r w:rsidRPr="00474A2E">
        <w:rPr>
          <w:rFonts w:ascii="仿宋_GB2312" w:eastAsia="仿宋_GB2312" w:hAnsi="仿宋" w:hint="eastAsia"/>
          <w:sz w:val="32"/>
          <w:szCs w:val="32"/>
        </w:rPr>
        <w:t>工作。</w:t>
      </w:r>
    </w:p>
    <w:p w:rsidR="0097661D" w:rsidRPr="00474A2E" w:rsidRDefault="0097661D" w:rsidP="0099316E">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各区县住房城乡（市）建设委要将专项治理</w:t>
      </w:r>
      <w:r w:rsidRPr="00474A2E">
        <w:rPr>
          <w:rFonts w:ascii="仿宋_GB2312" w:eastAsia="仿宋_GB2312" w:hAnsi="仿宋" w:hint="eastAsia"/>
          <w:sz w:val="32"/>
          <w:szCs w:val="32"/>
        </w:rPr>
        <w:t>工作的相关精神和有关要求传达至</w:t>
      </w:r>
      <w:r>
        <w:rPr>
          <w:rFonts w:ascii="仿宋_GB2312" w:eastAsia="仿宋_GB2312" w:hAnsi="仿宋" w:hint="eastAsia"/>
          <w:sz w:val="32"/>
          <w:szCs w:val="32"/>
        </w:rPr>
        <w:t>本</w:t>
      </w:r>
      <w:r w:rsidRPr="00474A2E">
        <w:rPr>
          <w:rFonts w:ascii="仿宋_GB2312" w:eastAsia="仿宋_GB2312" w:hAnsi="仿宋" w:hint="eastAsia"/>
          <w:sz w:val="32"/>
          <w:szCs w:val="32"/>
        </w:rPr>
        <w:t>辖区</w:t>
      </w:r>
      <w:r>
        <w:rPr>
          <w:rFonts w:ascii="仿宋_GB2312" w:eastAsia="仿宋_GB2312" w:hAnsi="仿宋" w:hint="eastAsia"/>
          <w:sz w:val="32"/>
          <w:szCs w:val="32"/>
        </w:rPr>
        <w:t>内每一个建设项目，确保每个项目的建设单位、施工单位都了解专项治理</w:t>
      </w:r>
      <w:r w:rsidRPr="00474A2E">
        <w:rPr>
          <w:rFonts w:ascii="仿宋_GB2312" w:eastAsia="仿宋_GB2312" w:hAnsi="仿宋" w:hint="eastAsia"/>
          <w:sz w:val="32"/>
          <w:szCs w:val="32"/>
        </w:rPr>
        <w:t>的内容，尤其是自查自纠的要求。同时，对后续开工建设项目也要做好宣传贯彻工作，确保不留死角。</w:t>
      </w:r>
    </w:p>
    <w:p w:rsidR="0097661D" w:rsidRPr="00B14F22" w:rsidRDefault="0097661D" w:rsidP="0099316E">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3.</w:t>
      </w:r>
      <w:r w:rsidRPr="00474A2E">
        <w:rPr>
          <w:rFonts w:ascii="仿宋_GB2312" w:eastAsia="仿宋_GB2312" w:hAnsi="仿宋" w:hint="eastAsia"/>
          <w:sz w:val="32"/>
          <w:szCs w:val="32"/>
        </w:rPr>
        <w:t>各集团（总公司）、各省驻京建管机构于</w:t>
      </w:r>
      <w:r>
        <w:rPr>
          <w:rFonts w:ascii="仿宋_GB2312" w:eastAsia="仿宋_GB2312" w:hAnsi="仿宋"/>
          <w:sz w:val="32"/>
          <w:szCs w:val="32"/>
        </w:rPr>
        <w:t>9</w:t>
      </w:r>
      <w:r w:rsidRPr="00474A2E">
        <w:rPr>
          <w:rFonts w:ascii="仿宋_GB2312" w:eastAsia="仿宋_GB2312" w:hAnsi="仿宋" w:hint="eastAsia"/>
          <w:sz w:val="32"/>
          <w:szCs w:val="32"/>
        </w:rPr>
        <w:t>月</w:t>
      </w:r>
      <w:r>
        <w:rPr>
          <w:rFonts w:ascii="仿宋_GB2312" w:eastAsia="仿宋_GB2312" w:hAnsi="仿宋"/>
          <w:sz w:val="32"/>
          <w:szCs w:val="32"/>
        </w:rPr>
        <w:t>30</w:t>
      </w:r>
      <w:r>
        <w:rPr>
          <w:rFonts w:ascii="仿宋_GB2312" w:eastAsia="仿宋_GB2312" w:hAnsi="仿宋" w:hint="eastAsia"/>
          <w:sz w:val="32"/>
          <w:szCs w:val="32"/>
        </w:rPr>
        <w:t>日前将专项治理</w:t>
      </w:r>
      <w:r w:rsidRPr="00474A2E">
        <w:rPr>
          <w:rFonts w:ascii="仿宋_GB2312" w:eastAsia="仿宋_GB2312" w:hAnsi="仿宋" w:hint="eastAsia"/>
          <w:sz w:val="32"/>
          <w:szCs w:val="32"/>
        </w:rPr>
        <w:t>工作相关精神和有关要求负责向所属企业传达、宣传，督促企业做好在建项目的自查自纠。</w:t>
      </w:r>
    </w:p>
    <w:p w:rsidR="0097661D" w:rsidRPr="007C1DB1" w:rsidRDefault="0097661D" w:rsidP="0099316E">
      <w:pPr>
        <w:spacing w:line="600" w:lineRule="exact"/>
        <w:ind w:firstLineChars="200" w:firstLine="640"/>
        <w:rPr>
          <w:rFonts w:ascii="仿宋_GB2312" w:eastAsia="仿宋_GB2312" w:hAnsi="楷体"/>
          <w:sz w:val="32"/>
          <w:szCs w:val="32"/>
        </w:rPr>
      </w:pPr>
      <w:r w:rsidRPr="007C1DB1">
        <w:rPr>
          <w:rFonts w:ascii="楷体_GB2312" w:eastAsia="楷体_GB2312" w:hAnsi="仿宋" w:hint="eastAsia"/>
          <w:sz w:val="32"/>
          <w:szCs w:val="32"/>
        </w:rPr>
        <w:t>（二）自查自纠阶段（</w:t>
      </w:r>
      <w:smartTag w:uri="Tencent" w:element="RTX">
        <w:r w:rsidRPr="007C1DB1">
          <w:rPr>
            <w:rFonts w:ascii="楷体_GB2312" w:eastAsia="楷体_GB2312" w:hAnsi="仿宋"/>
            <w:sz w:val="32"/>
            <w:szCs w:val="32"/>
          </w:rPr>
          <w:t>2014</w:t>
        </w:r>
      </w:smartTag>
      <w:r w:rsidRPr="007C1DB1">
        <w:rPr>
          <w:rFonts w:ascii="楷体_GB2312" w:eastAsia="楷体_GB2312" w:hAnsi="仿宋" w:hint="eastAsia"/>
          <w:sz w:val="32"/>
          <w:szCs w:val="32"/>
        </w:rPr>
        <w:t>年</w:t>
      </w:r>
      <w:r w:rsidRPr="007C1DB1">
        <w:rPr>
          <w:rFonts w:ascii="楷体_GB2312" w:eastAsia="楷体_GB2312" w:hAnsi="仿宋"/>
          <w:sz w:val="32"/>
          <w:szCs w:val="32"/>
        </w:rPr>
        <w:t>10</w:t>
      </w:r>
      <w:r w:rsidRPr="007C1DB1">
        <w:rPr>
          <w:rFonts w:ascii="楷体_GB2312" w:eastAsia="楷体_GB2312" w:hAnsi="仿宋" w:hint="eastAsia"/>
          <w:sz w:val="32"/>
          <w:szCs w:val="32"/>
        </w:rPr>
        <w:t>月）</w:t>
      </w:r>
    </w:p>
    <w:p w:rsidR="0097661D" w:rsidRPr="00474A2E" w:rsidRDefault="0097661D" w:rsidP="0099316E">
      <w:pPr>
        <w:spacing w:line="600" w:lineRule="exact"/>
        <w:ind w:firstLineChars="200" w:firstLine="640"/>
        <w:rPr>
          <w:rFonts w:ascii="仿宋_GB2312" w:eastAsia="仿宋_GB2312" w:hAnsi="仿宋"/>
          <w:b/>
          <w:sz w:val="32"/>
          <w:szCs w:val="32"/>
        </w:rPr>
      </w:pPr>
      <w:r w:rsidRPr="007C1DB1">
        <w:rPr>
          <w:rFonts w:ascii="仿宋_GB2312" w:eastAsia="仿宋_GB2312" w:hAnsi="仿宋"/>
          <w:sz w:val="32"/>
          <w:szCs w:val="32"/>
        </w:rPr>
        <w:t>1.</w:t>
      </w:r>
      <w:r w:rsidRPr="00077249">
        <w:rPr>
          <w:rFonts w:ascii="仿宋_GB2312" w:eastAsia="仿宋_GB2312" w:hAnsi="仿宋" w:hint="eastAsia"/>
          <w:sz w:val="32"/>
          <w:szCs w:val="32"/>
        </w:rPr>
        <w:t>各区县住房城乡（市）建设委负责组织本地区自查自纠</w:t>
      </w:r>
      <w:r w:rsidRPr="00474A2E">
        <w:rPr>
          <w:rFonts w:ascii="仿宋_GB2312" w:eastAsia="仿宋_GB2312" w:hAnsi="仿宋" w:hint="eastAsia"/>
          <w:sz w:val="32"/>
          <w:szCs w:val="32"/>
        </w:rPr>
        <w:t>工作，指导、督促本辖区内在建项目的建设单位、施工单位开展自查自纠，对发现的问题要及时予以纠正。</w:t>
      </w:r>
    </w:p>
    <w:p w:rsidR="0097661D" w:rsidRPr="00474A2E" w:rsidRDefault="0097661D" w:rsidP="0099316E">
      <w:pPr>
        <w:spacing w:line="600" w:lineRule="exact"/>
        <w:ind w:firstLineChars="200" w:firstLine="640"/>
        <w:rPr>
          <w:rFonts w:ascii="仿宋_GB2312" w:eastAsia="仿宋_GB2312" w:hAnsi="仿宋"/>
          <w:sz w:val="32"/>
          <w:szCs w:val="32"/>
        </w:rPr>
      </w:pPr>
      <w:r w:rsidRPr="007C1DB1">
        <w:rPr>
          <w:rFonts w:ascii="仿宋_GB2312" w:eastAsia="仿宋_GB2312" w:hAnsi="仿宋"/>
          <w:sz w:val="32"/>
          <w:szCs w:val="32"/>
        </w:rPr>
        <w:lastRenderedPageBreak/>
        <w:t>2.</w:t>
      </w:r>
      <w:r w:rsidRPr="00474A2E">
        <w:rPr>
          <w:rFonts w:ascii="仿宋_GB2312" w:eastAsia="仿宋_GB2312" w:hAnsi="仿宋" w:hint="eastAsia"/>
          <w:sz w:val="32"/>
          <w:szCs w:val="32"/>
        </w:rPr>
        <w:t>总承包单位在对本单位进行自查自纠的同时，还要</w:t>
      </w:r>
      <w:r>
        <w:rPr>
          <w:rFonts w:ascii="仿宋_GB2312" w:eastAsia="仿宋_GB2312" w:hAnsi="仿宋" w:hint="eastAsia"/>
          <w:sz w:val="32"/>
          <w:szCs w:val="32"/>
        </w:rPr>
        <w:t>督促建设项目的专业承（分）包单位、劳务分包单位做好自查自纠工作，并</w:t>
      </w:r>
      <w:r w:rsidRPr="00474A2E">
        <w:rPr>
          <w:rFonts w:ascii="仿宋_GB2312" w:eastAsia="仿宋_GB2312" w:hAnsi="仿宋" w:hint="eastAsia"/>
          <w:sz w:val="32"/>
          <w:szCs w:val="32"/>
        </w:rPr>
        <w:t>负责汇总本单位和建设单位、承包单位及分包单位的自查自纠工作报告及自查表（见附件</w:t>
      </w:r>
      <w:r w:rsidRPr="00474A2E">
        <w:rPr>
          <w:rFonts w:ascii="仿宋_GB2312" w:eastAsia="仿宋_GB2312" w:hAnsi="仿宋"/>
          <w:sz w:val="32"/>
          <w:szCs w:val="32"/>
        </w:rPr>
        <w:t>1</w:t>
      </w:r>
      <w:r>
        <w:rPr>
          <w:rFonts w:ascii="仿宋_GB2312" w:eastAsia="仿宋_GB2312" w:hAnsi="仿宋" w:hint="eastAsia"/>
          <w:sz w:val="32"/>
          <w:szCs w:val="32"/>
        </w:rPr>
        <w:t>）。各</w:t>
      </w:r>
      <w:r w:rsidRPr="00474A2E">
        <w:rPr>
          <w:rFonts w:ascii="仿宋_GB2312" w:eastAsia="仿宋_GB2312" w:hAnsi="仿宋" w:hint="eastAsia"/>
          <w:sz w:val="32"/>
          <w:szCs w:val="32"/>
        </w:rPr>
        <w:t>区县住房城乡（市）建设委于</w:t>
      </w:r>
      <w:smartTag w:uri="Tencent" w:element="RTX">
        <w:r>
          <w:rPr>
            <w:rFonts w:ascii="仿宋_GB2312" w:eastAsia="仿宋_GB2312" w:hAnsi="仿宋"/>
            <w:sz w:val="32"/>
            <w:szCs w:val="32"/>
          </w:rPr>
          <w:t>2014</w:t>
        </w:r>
      </w:smartTag>
      <w:r>
        <w:rPr>
          <w:rFonts w:ascii="仿宋_GB2312" w:eastAsia="仿宋_GB2312" w:hAnsi="仿宋" w:hint="eastAsia"/>
          <w:sz w:val="32"/>
          <w:szCs w:val="32"/>
        </w:rPr>
        <w:t>年</w:t>
      </w:r>
      <w:r>
        <w:rPr>
          <w:rFonts w:ascii="仿宋_GB2312" w:eastAsia="仿宋_GB2312" w:hAnsi="仿宋"/>
          <w:sz w:val="32"/>
          <w:szCs w:val="32"/>
        </w:rPr>
        <w:t>10</w:t>
      </w:r>
      <w:r w:rsidRPr="00474A2E">
        <w:rPr>
          <w:rFonts w:ascii="仿宋_GB2312" w:eastAsia="仿宋_GB2312" w:hAnsi="仿宋" w:hint="eastAsia"/>
          <w:sz w:val="32"/>
          <w:szCs w:val="32"/>
        </w:rPr>
        <w:t>月</w:t>
      </w:r>
      <w:r>
        <w:rPr>
          <w:rFonts w:ascii="仿宋_GB2312" w:eastAsia="仿宋_GB2312" w:hAnsi="仿宋"/>
          <w:sz w:val="32"/>
          <w:szCs w:val="32"/>
        </w:rPr>
        <w:t>30</w:t>
      </w:r>
      <w:r w:rsidRPr="00474A2E">
        <w:rPr>
          <w:rFonts w:ascii="仿宋_GB2312" w:eastAsia="仿宋_GB2312" w:hAnsi="仿宋" w:hint="eastAsia"/>
          <w:sz w:val="32"/>
          <w:szCs w:val="32"/>
        </w:rPr>
        <w:t>日前将</w:t>
      </w:r>
      <w:r>
        <w:rPr>
          <w:rFonts w:ascii="仿宋_GB2312" w:eastAsia="仿宋_GB2312" w:hAnsi="仿宋" w:hint="eastAsia"/>
          <w:sz w:val="32"/>
          <w:szCs w:val="32"/>
        </w:rPr>
        <w:t>各单位</w:t>
      </w:r>
      <w:r w:rsidRPr="00474A2E">
        <w:rPr>
          <w:rFonts w:ascii="仿宋_GB2312" w:eastAsia="仿宋_GB2312" w:hAnsi="仿宋" w:hint="eastAsia"/>
          <w:sz w:val="32"/>
          <w:szCs w:val="32"/>
        </w:rPr>
        <w:t>自查自纠情况</w:t>
      </w:r>
      <w:r>
        <w:rPr>
          <w:rFonts w:ascii="仿宋_GB2312" w:eastAsia="仿宋_GB2312" w:hAnsi="仿宋" w:hint="eastAsia"/>
          <w:sz w:val="32"/>
          <w:szCs w:val="32"/>
        </w:rPr>
        <w:t>总结和相关表格收集整理后报建管中心</w:t>
      </w:r>
      <w:r w:rsidRPr="00474A2E">
        <w:rPr>
          <w:rFonts w:ascii="仿宋_GB2312" w:eastAsia="仿宋_GB2312" w:hAnsi="仿宋" w:hint="eastAsia"/>
          <w:sz w:val="32"/>
          <w:szCs w:val="32"/>
        </w:rPr>
        <w:t>。</w:t>
      </w:r>
    </w:p>
    <w:p w:rsidR="0097661D" w:rsidRPr="00474A2E" w:rsidRDefault="0097661D" w:rsidP="0099316E">
      <w:pPr>
        <w:spacing w:line="600" w:lineRule="exact"/>
        <w:ind w:firstLineChars="200" w:firstLine="640"/>
        <w:rPr>
          <w:rFonts w:ascii="仿宋_GB2312" w:eastAsia="仿宋_GB2312" w:hAnsi="仿宋"/>
          <w:sz w:val="32"/>
          <w:szCs w:val="32"/>
        </w:rPr>
      </w:pPr>
      <w:r w:rsidRPr="007C1DB1">
        <w:rPr>
          <w:rFonts w:ascii="仿宋_GB2312" w:eastAsia="仿宋_GB2312" w:hAnsi="仿宋"/>
          <w:sz w:val="32"/>
          <w:szCs w:val="32"/>
        </w:rPr>
        <w:t>3</w:t>
      </w:r>
      <w:r>
        <w:rPr>
          <w:rFonts w:ascii="仿宋_GB2312" w:eastAsia="仿宋_GB2312" w:hAnsi="仿宋"/>
          <w:sz w:val="32"/>
          <w:szCs w:val="32"/>
        </w:rPr>
        <w:t>.</w:t>
      </w:r>
      <w:r w:rsidRPr="00474A2E">
        <w:rPr>
          <w:rFonts w:ascii="仿宋_GB2312" w:eastAsia="仿宋_GB2312" w:hAnsi="仿宋" w:hint="eastAsia"/>
          <w:sz w:val="32"/>
          <w:szCs w:val="32"/>
        </w:rPr>
        <w:t>建设单位和施工单位要按照受检材料目录（见附件</w:t>
      </w:r>
      <w:r w:rsidRPr="00474A2E">
        <w:rPr>
          <w:rFonts w:ascii="仿宋_GB2312" w:eastAsia="仿宋_GB2312" w:hAnsi="仿宋"/>
          <w:sz w:val="32"/>
          <w:szCs w:val="32"/>
        </w:rPr>
        <w:t>2</w:t>
      </w:r>
      <w:r w:rsidRPr="00474A2E">
        <w:rPr>
          <w:rFonts w:ascii="仿宋_GB2312" w:eastAsia="仿宋_GB2312" w:hAnsi="仿宋" w:hint="eastAsia"/>
          <w:sz w:val="32"/>
          <w:szCs w:val="32"/>
        </w:rPr>
        <w:t>），认真准备受检材料，由总承包单位负责收集整理，统一存放于施工现场，并随工程进度补充相关资料</w:t>
      </w:r>
      <w:r w:rsidRPr="00C36207">
        <w:rPr>
          <w:rFonts w:ascii="仿宋_GB2312" w:eastAsia="仿宋_GB2312" w:hAnsi="仿宋" w:hint="eastAsia"/>
          <w:sz w:val="32"/>
          <w:szCs w:val="32"/>
        </w:rPr>
        <w:t>。</w:t>
      </w:r>
    </w:p>
    <w:p w:rsidR="0097661D" w:rsidRPr="00474A2E" w:rsidRDefault="0097661D" w:rsidP="0099316E">
      <w:pPr>
        <w:spacing w:line="600" w:lineRule="exact"/>
        <w:ind w:firstLineChars="200" w:firstLine="640"/>
        <w:rPr>
          <w:rFonts w:ascii="仿宋_GB2312" w:eastAsia="仿宋_GB2312" w:hAnsi="仿宋"/>
          <w:sz w:val="32"/>
          <w:szCs w:val="32"/>
        </w:rPr>
      </w:pPr>
      <w:r w:rsidRPr="007C1DB1">
        <w:rPr>
          <w:rFonts w:ascii="仿宋_GB2312" w:eastAsia="仿宋_GB2312" w:hAnsi="仿宋"/>
          <w:sz w:val="32"/>
          <w:szCs w:val="32"/>
        </w:rPr>
        <w:t>4.</w:t>
      </w:r>
      <w:r w:rsidRPr="00474A2E">
        <w:rPr>
          <w:rFonts w:ascii="仿宋_GB2312" w:eastAsia="仿宋_GB2312" w:hAnsi="仿宋" w:hint="eastAsia"/>
          <w:sz w:val="32"/>
          <w:szCs w:val="32"/>
        </w:rPr>
        <w:t>建设单位和施工单位在自查表中要明确本单位是否存在违法发包、转包、违法分包、挂靠等问题，凡是存在上述违法行为的</w:t>
      </w:r>
      <w:r>
        <w:rPr>
          <w:rFonts w:ascii="仿宋_GB2312" w:eastAsia="仿宋_GB2312" w:hAnsi="仿宋" w:hint="eastAsia"/>
          <w:sz w:val="32"/>
          <w:szCs w:val="32"/>
        </w:rPr>
        <w:t>，</w:t>
      </w:r>
      <w:r w:rsidRPr="00474A2E">
        <w:rPr>
          <w:rFonts w:ascii="仿宋_GB2312" w:eastAsia="仿宋_GB2312" w:hAnsi="仿宋" w:hint="eastAsia"/>
          <w:sz w:val="32"/>
          <w:szCs w:val="32"/>
        </w:rPr>
        <w:t>要在自查表中详细写清违法行为的具体情况及整改情况。逾期不报送自查自纠报告和自查表的单位，</w:t>
      </w:r>
      <w:r>
        <w:rPr>
          <w:rFonts w:ascii="仿宋_GB2312" w:eastAsia="仿宋_GB2312" w:hAnsi="仿宋" w:hint="eastAsia"/>
          <w:sz w:val="32"/>
          <w:szCs w:val="32"/>
        </w:rPr>
        <w:t>各区县住房城乡（市）建设委要列明具体项目、单位一并上报，市场工作组将其</w:t>
      </w:r>
      <w:r w:rsidRPr="00474A2E">
        <w:rPr>
          <w:rFonts w:ascii="仿宋_GB2312" w:eastAsia="仿宋_GB2312" w:hAnsi="仿宋" w:hint="eastAsia"/>
          <w:sz w:val="32"/>
          <w:szCs w:val="32"/>
        </w:rPr>
        <w:t>列为重点检查的项目和单位。</w:t>
      </w:r>
    </w:p>
    <w:p w:rsidR="0097661D" w:rsidRPr="007C1DB1" w:rsidRDefault="0097661D" w:rsidP="0099316E">
      <w:pPr>
        <w:spacing w:line="600" w:lineRule="exact"/>
        <w:ind w:firstLineChars="200" w:firstLine="640"/>
        <w:rPr>
          <w:rFonts w:ascii="楷体_GB2312" w:eastAsia="楷体_GB2312" w:hAnsi="仿宋"/>
          <w:sz w:val="32"/>
          <w:szCs w:val="32"/>
        </w:rPr>
      </w:pPr>
      <w:r w:rsidRPr="007C1DB1">
        <w:rPr>
          <w:rFonts w:ascii="楷体_GB2312" w:eastAsia="楷体_GB2312" w:hAnsi="仿宋" w:hint="eastAsia"/>
          <w:sz w:val="32"/>
          <w:szCs w:val="32"/>
        </w:rPr>
        <w:t>（三）检查督导阶段（</w:t>
      </w:r>
      <w:smartTag w:uri="Tencent" w:element="RTX">
        <w:r w:rsidRPr="007C1DB1">
          <w:rPr>
            <w:rFonts w:ascii="楷体_GB2312" w:eastAsia="楷体_GB2312" w:hAnsi="仿宋"/>
            <w:sz w:val="32"/>
            <w:szCs w:val="32"/>
          </w:rPr>
          <w:t>2014</w:t>
        </w:r>
      </w:smartTag>
      <w:r w:rsidRPr="007C1DB1">
        <w:rPr>
          <w:rFonts w:ascii="楷体_GB2312" w:eastAsia="楷体_GB2312" w:hAnsi="仿宋" w:hint="eastAsia"/>
          <w:sz w:val="32"/>
          <w:szCs w:val="32"/>
        </w:rPr>
        <w:t>年</w:t>
      </w:r>
      <w:r w:rsidRPr="007C1DB1">
        <w:rPr>
          <w:rFonts w:ascii="楷体_GB2312" w:eastAsia="楷体_GB2312" w:hAnsi="仿宋"/>
          <w:sz w:val="32"/>
          <w:szCs w:val="32"/>
        </w:rPr>
        <w:t>11</w:t>
      </w:r>
      <w:r w:rsidRPr="007C1DB1">
        <w:rPr>
          <w:rFonts w:ascii="楷体_GB2312" w:eastAsia="楷体_GB2312" w:hAnsi="仿宋" w:hint="eastAsia"/>
          <w:sz w:val="32"/>
          <w:szCs w:val="32"/>
        </w:rPr>
        <w:t>月</w:t>
      </w:r>
      <w:r w:rsidRPr="007C1DB1">
        <w:rPr>
          <w:rFonts w:ascii="楷体_GB2312" w:eastAsia="楷体_GB2312" w:hAnsi="仿宋"/>
          <w:sz w:val="32"/>
          <w:szCs w:val="32"/>
        </w:rPr>
        <w:t>-</w:t>
      </w:r>
      <w:smartTag w:uri="Tencent" w:element="RTX">
        <w:r w:rsidRPr="007C1DB1">
          <w:rPr>
            <w:rFonts w:ascii="楷体_GB2312" w:eastAsia="楷体_GB2312" w:hAnsi="仿宋"/>
            <w:sz w:val="32"/>
            <w:szCs w:val="32"/>
          </w:rPr>
          <w:t>2016</w:t>
        </w:r>
      </w:smartTag>
      <w:r w:rsidRPr="007C1DB1">
        <w:rPr>
          <w:rFonts w:ascii="楷体_GB2312" w:eastAsia="楷体_GB2312" w:hAnsi="仿宋" w:hint="eastAsia"/>
          <w:sz w:val="32"/>
          <w:szCs w:val="32"/>
        </w:rPr>
        <w:t>年</w:t>
      </w:r>
      <w:r w:rsidRPr="007C1DB1">
        <w:rPr>
          <w:rFonts w:ascii="楷体_GB2312" w:eastAsia="楷体_GB2312" w:hAnsi="仿宋"/>
          <w:sz w:val="32"/>
          <w:szCs w:val="32"/>
        </w:rPr>
        <w:t>6</w:t>
      </w:r>
      <w:r w:rsidRPr="007C1DB1">
        <w:rPr>
          <w:rFonts w:ascii="楷体_GB2312" w:eastAsia="楷体_GB2312" w:hAnsi="仿宋" w:hint="eastAsia"/>
          <w:sz w:val="32"/>
          <w:szCs w:val="32"/>
        </w:rPr>
        <w:t>月）</w:t>
      </w:r>
    </w:p>
    <w:p w:rsidR="0097661D" w:rsidRPr="00780EC0" w:rsidRDefault="0097661D" w:rsidP="0099316E">
      <w:pPr>
        <w:spacing w:line="600" w:lineRule="exact"/>
        <w:ind w:firstLineChars="200" w:firstLine="640"/>
        <w:rPr>
          <w:rFonts w:ascii="仿宋_GB2312" w:eastAsia="仿宋_GB2312" w:hAnsi="楷体"/>
          <w:b/>
          <w:sz w:val="32"/>
          <w:szCs w:val="32"/>
        </w:rPr>
      </w:pPr>
      <w:r w:rsidRPr="007C1DB1">
        <w:rPr>
          <w:rFonts w:ascii="仿宋_GB2312" w:eastAsia="仿宋_GB2312" w:hAnsi="仿宋"/>
          <w:sz w:val="32"/>
          <w:szCs w:val="32"/>
        </w:rPr>
        <w:t>1.</w:t>
      </w:r>
      <w:r w:rsidRPr="007C1DB1">
        <w:rPr>
          <w:rFonts w:ascii="仿宋_GB2312" w:eastAsia="仿宋_GB2312" w:hAnsi="仿宋" w:hint="eastAsia"/>
          <w:sz w:val="32"/>
          <w:szCs w:val="32"/>
        </w:rPr>
        <w:t>全面检查。</w:t>
      </w:r>
      <w:r w:rsidRPr="00474A2E">
        <w:rPr>
          <w:rFonts w:ascii="仿宋_GB2312" w:eastAsia="仿宋_GB2312" w:hAnsi="仿宋" w:hint="eastAsia"/>
          <w:sz w:val="32"/>
          <w:szCs w:val="32"/>
        </w:rPr>
        <w:t>在建设单位和施工单位</w:t>
      </w:r>
      <w:r>
        <w:rPr>
          <w:rFonts w:ascii="仿宋_GB2312" w:eastAsia="仿宋_GB2312" w:hAnsi="仿宋" w:hint="eastAsia"/>
          <w:sz w:val="32"/>
          <w:szCs w:val="32"/>
        </w:rPr>
        <w:t>自查自纠的基础上，市住房城乡建设委、各区县住房城乡（市）建设委每四个月对本市在建项目进行一次拉</w:t>
      </w:r>
      <w:r w:rsidRPr="00474A2E">
        <w:rPr>
          <w:rFonts w:ascii="仿宋_GB2312" w:eastAsia="仿宋_GB2312" w:hAnsi="仿宋" w:hint="eastAsia"/>
          <w:sz w:val="32"/>
          <w:szCs w:val="32"/>
        </w:rPr>
        <w:t>网式检查</w:t>
      </w:r>
      <w:r>
        <w:rPr>
          <w:rFonts w:ascii="仿宋_GB2312" w:eastAsia="仿宋_GB2312" w:hAnsi="仿宋" w:hint="eastAsia"/>
          <w:sz w:val="32"/>
          <w:szCs w:val="32"/>
        </w:rPr>
        <w:t>，重点检查建设单位的违法发包和</w:t>
      </w:r>
      <w:r w:rsidRPr="00474A2E">
        <w:rPr>
          <w:rFonts w:ascii="仿宋_GB2312" w:eastAsia="仿宋_GB2312" w:hAnsi="仿宋" w:hint="eastAsia"/>
          <w:sz w:val="32"/>
          <w:szCs w:val="32"/>
        </w:rPr>
        <w:t>施工单位的转包、违法分包、挂靠等违法行为。</w:t>
      </w:r>
    </w:p>
    <w:p w:rsidR="0097661D" w:rsidRDefault="0097661D" w:rsidP="0099316E">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建管中心</w:t>
      </w:r>
      <w:r w:rsidRPr="00474A2E">
        <w:rPr>
          <w:rFonts w:ascii="仿宋_GB2312" w:eastAsia="仿宋_GB2312" w:hAnsi="仿宋" w:hint="eastAsia"/>
          <w:sz w:val="32"/>
          <w:szCs w:val="32"/>
        </w:rPr>
        <w:t>对由市住房城乡建设委颁发施工</w:t>
      </w:r>
      <w:smartTag w:uri="Tencent" w:element="RTX">
        <w:r w:rsidRPr="00474A2E">
          <w:rPr>
            <w:rFonts w:ascii="仿宋_GB2312" w:eastAsia="仿宋_GB2312" w:hAnsi="仿宋" w:hint="eastAsia"/>
            <w:sz w:val="32"/>
            <w:szCs w:val="32"/>
          </w:rPr>
          <w:t>许可</w:t>
        </w:r>
      </w:smartTag>
      <w:r w:rsidRPr="00474A2E">
        <w:rPr>
          <w:rFonts w:ascii="仿宋_GB2312" w:eastAsia="仿宋_GB2312" w:hAnsi="仿宋" w:hint="eastAsia"/>
          <w:sz w:val="32"/>
          <w:szCs w:val="32"/>
        </w:rPr>
        <w:t>的项目进行检查，各区县住房城乡（市）建设委对由本区县颁发施工</w:t>
      </w:r>
      <w:smartTag w:uri="Tencent" w:element="RTX">
        <w:r w:rsidRPr="00474A2E">
          <w:rPr>
            <w:rFonts w:ascii="仿宋_GB2312" w:eastAsia="仿宋_GB2312" w:hAnsi="仿宋" w:hint="eastAsia"/>
            <w:sz w:val="32"/>
            <w:szCs w:val="32"/>
          </w:rPr>
          <w:t>许可</w:t>
        </w:r>
      </w:smartTag>
      <w:r w:rsidRPr="00474A2E">
        <w:rPr>
          <w:rFonts w:ascii="仿宋_GB2312" w:eastAsia="仿宋_GB2312" w:hAnsi="仿宋" w:hint="eastAsia"/>
          <w:sz w:val="32"/>
          <w:szCs w:val="32"/>
        </w:rPr>
        <w:t>的</w:t>
      </w:r>
      <w:r w:rsidRPr="00474A2E">
        <w:rPr>
          <w:rFonts w:ascii="仿宋_GB2312" w:eastAsia="仿宋_GB2312" w:hAnsi="仿宋" w:hint="eastAsia"/>
          <w:sz w:val="32"/>
          <w:szCs w:val="32"/>
        </w:rPr>
        <w:lastRenderedPageBreak/>
        <w:t>项目进行检查。检查中要认真填写检查表（见附件</w:t>
      </w:r>
      <w:r w:rsidRPr="00474A2E">
        <w:rPr>
          <w:rFonts w:ascii="仿宋_GB2312" w:eastAsia="仿宋_GB2312" w:hAnsi="仿宋"/>
          <w:sz w:val="32"/>
          <w:szCs w:val="32"/>
        </w:rPr>
        <w:t>3</w:t>
      </w:r>
      <w:r w:rsidRPr="00474A2E">
        <w:rPr>
          <w:rFonts w:ascii="仿宋_GB2312" w:eastAsia="仿宋_GB2312" w:hAnsi="仿宋" w:hint="eastAsia"/>
          <w:sz w:val="32"/>
          <w:szCs w:val="32"/>
        </w:rPr>
        <w:t>），如实记录检查情况，严格依法处理，并将违法行为及时记入“北京市建筑市场监管信息系统”，向社会公示。对于发现的违法行为涉及金额巨大、造成恶劣影响的，要加大处罚力度。对于涉嫌犯罪的，要按照《北京市住房和城乡建设委员会关于移送涉嫌犯罪案件工作的暂行规定》（</w:t>
      </w:r>
      <w:r w:rsidRPr="00474A2E">
        <w:rPr>
          <w:rFonts w:ascii="仿宋_GB2312" w:eastAsia="仿宋_GB2312" w:hAnsi="仿宋" w:hint="eastAsia"/>
          <w:bCs/>
          <w:sz w:val="32"/>
          <w:szCs w:val="32"/>
        </w:rPr>
        <w:t>京建发〔</w:t>
      </w:r>
      <w:smartTag w:uri="Tencent" w:element="RTX">
        <w:r w:rsidRPr="00474A2E">
          <w:rPr>
            <w:rFonts w:ascii="仿宋_GB2312" w:eastAsia="仿宋_GB2312" w:hAnsi="仿宋"/>
            <w:bCs/>
            <w:sz w:val="32"/>
            <w:szCs w:val="32"/>
          </w:rPr>
          <w:t>2011</w:t>
        </w:r>
      </w:smartTag>
      <w:r w:rsidRPr="00474A2E">
        <w:rPr>
          <w:rFonts w:ascii="仿宋_GB2312" w:eastAsia="仿宋_GB2312" w:hAnsi="仿宋" w:hint="eastAsia"/>
          <w:bCs/>
          <w:sz w:val="32"/>
          <w:szCs w:val="32"/>
        </w:rPr>
        <w:t>〕</w:t>
      </w:r>
      <w:r w:rsidRPr="00474A2E">
        <w:rPr>
          <w:rFonts w:ascii="仿宋_GB2312" w:eastAsia="仿宋_GB2312" w:hAnsi="仿宋"/>
          <w:bCs/>
          <w:sz w:val="32"/>
          <w:szCs w:val="32"/>
        </w:rPr>
        <w:t>483</w:t>
      </w:r>
      <w:r w:rsidRPr="00474A2E">
        <w:rPr>
          <w:rFonts w:ascii="仿宋_GB2312" w:eastAsia="仿宋_GB2312" w:hAnsi="仿宋" w:hint="eastAsia"/>
          <w:bCs/>
          <w:sz w:val="32"/>
          <w:szCs w:val="32"/>
        </w:rPr>
        <w:t>号</w:t>
      </w:r>
      <w:r w:rsidRPr="00474A2E">
        <w:rPr>
          <w:rFonts w:ascii="仿宋_GB2312" w:eastAsia="仿宋_GB2312" w:hAnsi="仿宋" w:hint="eastAsia"/>
          <w:sz w:val="32"/>
          <w:szCs w:val="32"/>
        </w:rPr>
        <w:t>）移送司法机关依法处理。</w:t>
      </w:r>
    </w:p>
    <w:p w:rsidR="0097661D" w:rsidRDefault="0097661D" w:rsidP="0099316E">
      <w:pPr>
        <w:spacing w:line="600" w:lineRule="exact"/>
        <w:ind w:firstLineChars="200" w:firstLine="640"/>
        <w:rPr>
          <w:rFonts w:ascii="仿宋_GB2312" w:eastAsia="仿宋_GB2312" w:hAnsi="仿宋"/>
          <w:sz w:val="32"/>
          <w:szCs w:val="32"/>
        </w:rPr>
      </w:pPr>
      <w:r w:rsidRPr="00474A2E">
        <w:rPr>
          <w:rFonts w:ascii="仿宋_GB2312" w:eastAsia="仿宋_GB2312" w:hAnsi="仿宋" w:hint="eastAsia"/>
          <w:sz w:val="32"/>
          <w:szCs w:val="32"/>
        </w:rPr>
        <w:t>各区县住房城乡（市）建设委于</w:t>
      </w:r>
      <w:smartTag w:uri="Tencent" w:element="RTX">
        <w:r w:rsidRPr="00474A2E">
          <w:rPr>
            <w:rFonts w:ascii="仿宋_GB2312" w:eastAsia="仿宋_GB2312" w:hAnsi="仿宋"/>
            <w:sz w:val="32"/>
            <w:szCs w:val="32"/>
          </w:rPr>
          <w:t>2015</w:t>
        </w:r>
      </w:smartTag>
      <w:r w:rsidRPr="00474A2E">
        <w:rPr>
          <w:rFonts w:ascii="仿宋_GB2312" w:eastAsia="仿宋_GB2312" w:hAnsi="仿宋" w:hint="eastAsia"/>
          <w:sz w:val="32"/>
          <w:szCs w:val="32"/>
        </w:rPr>
        <w:t>年</w:t>
      </w:r>
      <w:r>
        <w:rPr>
          <w:rFonts w:ascii="仿宋_GB2312" w:eastAsia="仿宋_GB2312" w:hAnsi="仿宋"/>
          <w:sz w:val="32"/>
          <w:szCs w:val="32"/>
        </w:rPr>
        <w:t>3</w:t>
      </w:r>
      <w:r w:rsidRPr="00474A2E">
        <w:rPr>
          <w:rFonts w:ascii="仿宋_GB2312" w:eastAsia="仿宋_GB2312" w:hAnsi="仿宋" w:hint="eastAsia"/>
          <w:sz w:val="32"/>
          <w:szCs w:val="32"/>
        </w:rPr>
        <w:t>月</w:t>
      </w:r>
      <w:r w:rsidRPr="00474A2E">
        <w:rPr>
          <w:rFonts w:ascii="仿宋_GB2312" w:eastAsia="仿宋_GB2312" w:hAnsi="仿宋"/>
          <w:sz w:val="32"/>
          <w:szCs w:val="32"/>
        </w:rPr>
        <w:t>10</w:t>
      </w:r>
      <w:r w:rsidRPr="00474A2E">
        <w:rPr>
          <w:rFonts w:ascii="仿宋_GB2312" w:eastAsia="仿宋_GB2312" w:hAnsi="仿宋" w:hint="eastAsia"/>
          <w:sz w:val="32"/>
          <w:szCs w:val="32"/>
        </w:rPr>
        <w:t>日、</w:t>
      </w:r>
      <w:r>
        <w:rPr>
          <w:rFonts w:ascii="仿宋_GB2312" w:eastAsia="仿宋_GB2312" w:hAnsi="仿宋"/>
          <w:sz w:val="32"/>
          <w:szCs w:val="32"/>
        </w:rPr>
        <w:t>7</w:t>
      </w:r>
      <w:r w:rsidRPr="00474A2E">
        <w:rPr>
          <w:rFonts w:ascii="仿宋_GB2312" w:eastAsia="仿宋_GB2312" w:hAnsi="仿宋" w:hint="eastAsia"/>
          <w:sz w:val="32"/>
          <w:szCs w:val="32"/>
        </w:rPr>
        <w:t>月</w:t>
      </w:r>
      <w:r w:rsidRPr="00474A2E">
        <w:rPr>
          <w:rFonts w:ascii="仿宋_GB2312" w:eastAsia="仿宋_GB2312" w:hAnsi="仿宋"/>
          <w:sz w:val="32"/>
          <w:szCs w:val="32"/>
        </w:rPr>
        <w:t>10</w:t>
      </w:r>
      <w:r w:rsidRPr="00474A2E">
        <w:rPr>
          <w:rFonts w:ascii="仿宋_GB2312" w:eastAsia="仿宋_GB2312" w:hAnsi="仿宋" w:hint="eastAsia"/>
          <w:sz w:val="32"/>
          <w:szCs w:val="32"/>
        </w:rPr>
        <w:t>日，</w:t>
      </w:r>
      <w:r>
        <w:rPr>
          <w:rFonts w:ascii="仿宋_GB2312" w:eastAsia="仿宋_GB2312" w:hAnsi="仿宋"/>
          <w:sz w:val="32"/>
          <w:szCs w:val="32"/>
        </w:rPr>
        <w:t>11</w:t>
      </w:r>
      <w:r>
        <w:rPr>
          <w:rFonts w:ascii="仿宋_GB2312" w:eastAsia="仿宋_GB2312" w:hAnsi="仿宋" w:hint="eastAsia"/>
          <w:sz w:val="32"/>
          <w:szCs w:val="32"/>
        </w:rPr>
        <w:t>月</w:t>
      </w:r>
      <w:r>
        <w:rPr>
          <w:rFonts w:ascii="仿宋_GB2312" w:eastAsia="仿宋_GB2312" w:hAnsi="仿宋"/>
          <w:sz w:val="32"/>
          <w:szCs w:val="32"/>
        </w:rPr>
        <w:t>10</w:t>
      </w:r>
      <w:r>
        <w:rPr>
          <w:rFonts w:ascii="仿宋_GB2312" w:eastAsia="仿宋_GB2312" w:hAnsi="仿宋" w:hint="eastAsia"/>
          <w:sz w:val="32"/>
          <w:szCs w:val="32"/>
        </w:rPr>
        <w:t>日，</w:t>
      </w:r>
      <w:smartTag w:uri="Tencent" w:element="RTX">
        <w:r w:rsidRPr="00474A2E">
          <w:rPr>
            <w:rFonts w:ascii="仿宋_GB2312" w:eastAsia="仿宋_GB2312" w:hAnsi="仿宋"/>
            <w:sz w:val="32"/>
            <w:szCs w:val="32"/>
          </w:rPr>
          <w:t>2016</w:t>
        </w:r>
      </w:smartTag>
      <w:r w:rsidRPr="00474A2E">
        <w:rPr>
          <w:rFonts w:ascii="仿宋_GB2312" w:eastAsia="仿宋_GB2312" w:hAnsi="仿宋" w:hint="eastAsia"/>
          <w:sz w:val="32"/>
          <w:szCs w:val="32"/>
        </w:rPr>
        <w:t>年</w:t>
      </w:r>
      <w:r>
        <w:rPr>
          <w:rFonts w:ascii="仿宋_GB2312" w:eastAsia="仿宋_GB2312" w:hAnsi="仿宋"/>
          <w:sz w:val="32"/>
          <w:szCs w:val="32"/>
        </w:rPr>
        <w:t>3</w:t>
      </w:r>
      <w:r w:rsidRPr="00474A2E">
        <w:rPr>
          <w:rFonts w:ascii="仿宋_GB2312" w:eastAsia="仿宋_GB2312" w:hAnsi="仿宋" w:hint="eastAsia"/>
          <w:sz w:val="32"/>
          <w:szCs w:val="32"/>
        </w:rPr>
        <w:t>月</w:t>
      </w:r>
      <w:r w:rsidRPr="00474A2E">
        <w:rPr>
          <w:rFonts w:ascii="仿宋_GB2312" w:eastAsia="仿宋_GB2312" w:hAnsi="仿宋"/>
          <w:sz w:val="32"/>
          <w:szCs w:val="32"/>
        </w:rPr>
        <w:t>10</w:t>
      </w:r>
      <w:r w:rsidRPr="00474A2E">
        <w:rPr>
          <w:rFonts w:ascii="仿宋_GB2312" w:eastAsia="仿宋_GB2312" w:hAnsi="仿宋" w:hint="eastAsia"/>
          <w:sz w:val="32"/>
          <w:szCs w:val="32"/>
        </w:rPr>
        <w:t>日、</w:t>
      </w:r>
      <w:r>
        <w:rPr>
          <w:rFonts w:ascii="仿宋_GB2312" w:eastAsia="仿宋_GB2312" w:hAnsi="仿宋"/>
          <w:sz w:val="32"/>
          <w:szCs w:val="32"/>
        </w:rPr>
        <w:t>6</w:t>
      </w:r>
      <w:r w:rsidRPr="00474A2E">
        <w:rPr>
          <w:rFonts w:ascii="仿宋_GB2312" w:eastAsia="仿宋_GB2312" w:hAnsi="仿宋" w:hint="eastAsia"/>
          <w:sz w:val="32"/>
          <w:szCs w:val="32"/>
        </w:rPr>
        <w:t>月</w:t>
      </w:r>
      <w:r>
        <w:rPr>
          <w:rFonts w:ascii="仿宋_GB2312" w:eastAsia="仿宋_GB2312" w:hAnsi="仿宋"/>
          <w:sz w:val="32"/>
          <w:szCs w:val="32"/>
        </w:rPr>
        <w:t>2</w:t>
      </w:r>
      <w:r w:rsidRPr="00474A2E">
        <w:rPr>
          <w:rFonts w:ascii="仿宋_GB2312" w:eastAsia="仿宋_GB2312" w:hAnsi="仿宋"/>
          <w:sz w:val="32"/>
          <w:szCs w:val="32"/>
        </w:rPr>
        <w:t>0</w:t>
      </w:r>
      <w:r>
        <w:rPr>
          <w:rFonts w:ascii="仿宋_GB2312" w:eastAsia="仿宋_GB2312" w:hAnsi="仿宋" w:hint="eastAsia"/>
          <w:sz w:val="32"/>
          <w:szCs w:val="32"/>
        </w:rPr>
        <w:t>日之前，将上一次检查数据统计</w:t>
      </w:r>
      <w:r w:rsidRPr="00474A2E">
        <w:rPr>
          <w:rFonts w:ascii="仿宋_GB2312" w:eastAsia="仿宋_GB2312" w:hAnsi="仿宋" w:hint="eastAsia"/>
          <w:sz w:val="32"/>
          <w:szCs w:val="32"/>
        </w:rPr>
        <w:t>（见附件</w:t>
      </w:r>
      <w:r w:rsidRPr="00474A2E">
        <w:rPr>
          <w:rFonts w:ascii="仿宋_GB2312" w:eastAsia="仿宋_GB2312" w:hAnsi="仿宋"/>
          <w:sz w:val="32"/>
          <w:szCs w:val="32"/>
        </w:rPr>
        <w:t>4</w:t>
      </w:r>
      <w:r>
        <w:rPr>
          <w:rFonts w:ascii="仿宋_GB2312" w:eastAsia="仿宋_GB2312" w:hAnsi="仿宋" w:hint="eastAsia"/>
          <w:sz w:val="32"/>
          <w:szCs w:val="32"/>
        </w:rPr>
        <w:t>）和处罚数据汇总</w:t>
      </w:r>
      <w:r w:rsidRPr="00474A2E">
        <w:rPr>
          <w:rFonts w:ascii="仿宋_GB2312" w:eastAsia="仿宋_GB2312" w:hAnsi="仿宋" w:hint="eastAsia"/>
          <w:sz w:val="32"/>
          <w:szCs w:val="32"/>
        </w:rPr>
        <w:t>（附件</w:t>
      </w:r>
      <w:r w:rsidRPr="00474A2E">
        <w:rPr>
          <w:rFonts w:ascii="仿宋_GB2312" w:eastAsia="仿宋_GB2312" w:hAnsi="仿宋"/>
          <w:sz w:val="32"/>
          <w:szCs w:val="32"/>
        </w:rPr>
        <w:t>5</w:t>
      </w:r>
      <w:r>
        <w:rPr>
          <w:rFonts w:ascii="仿宋_GB2312" w:eastAsia="仿宋_GB2312" w:hAnsi="仿宋" w:hint="eastAsia"/>
          <w:sz w:val="32"/>
          <w:szCs w:val="32"/>
        </w:rPr>
        <w:t>）报建管中心。</w:t>
      </w:r>
    </w:p>
    <w:p w:rsidR="0097661D" w:rsidRPr="00474A2E" w:rsidRDefault="0097661D" w:rsidP="0099316E">
      <w:pPr>
        <w:spacing w:line="600" w:lineRule="exact"/>
        <w:ind w:firstLineChars="200" w:firstLine="640"/>
        <w:rPr>
          <w:rFonts w:ascii="楷体_GB2312" w:eastAsia="楷体_GB2312" w:hAnsi="仿宋"/>
          <w:b/>
          <w:sz w:val="32"/>
          <w:szCs w:val="32"/>
        </w:rPr>
      </w:pPr>
      <w:r w:rsidRPr="007C1DB1">
        <w:rPr>
          <w:rFonts w:ascii="仿宋_GB2312" w:eastAsia="仿宋_GB2312" w:hAnsi="仿宋"/>
          <w:sz w:val="32"/>
          <w:szCs w:val="32"/>
        </w:rPr>
        <w:t>2</w:t>
      </w:r>
      <w:r>
        <w:rPr>
          <w:rFonts w:ascii="仿宋_GB2312" w:eastAsia="仿宋_GB2312" w:hAnsi="仿宋"/>
          <w:sz w:val="32"/>
          <w:szCs w:val="32"/>
        </w:rPr>
        <w:t>.</w:t>
      </w:r>
      <w:r w:rsidRPr="007C1DB1">
        <w:rPr>
          <w:rFonts w:ascii="仿宋_GB2312" w:eastAsia="仿宋_GB2312" w:hAnsi="仿宋" w:hint="eastAsia"/>
          <w:sz w:val="32"/>
          <w:szCs w:val="32"/>
        </w:rPr>
        <w:t>督导抽查（</w:t>
      </w:r>
      <w:smartTag w:uri="Tencent" w:element="RTX">
        <w:r w:rsidRPr="007C1DB1">
          <w:rPr>
            <w:rFonts w:ascii="仿宋_GB2312" w:eastAsia="仿宋_GB2312" w:hAnsi="仿宋"/>
            <w:sz w:val="32"/>
            <w:szCs w:val="32"/>
          </w:rPr>
          <w:t>2015</w:t>
        </w:r>
      </w:smartTag>
      <w:r w:rsidRPr="007C1DB1">
        <w:rPr>
          <w:rFonts w:ascii="仿宋_GB2312" w:eastAsia="仿宋_GB2312" w:hAnsi="仿宋" w:hint="eastAsia"/>
          <w:sz w:val="32"/>
          <w:szCs w:val="32"/>
        </w:rPr>
        <w:t>年</w:t>
      </w:r>
      <w:r w:rsidRPr="007C1DB1">
        <w:rPr>
          <w:rFonts w:ascii="仿宋_GB2312" w:eastAsia="仿宋_GB2312" w:hAnsi="仿宋"/>
          <w:sz w:val="32"/>
          <w:szCs w:val="32"/>
        </w:rPr>
        <w:t>4</w:t>
      </w:r>
      <w:r w:rsidRPr="007C1DB1">
        <w:rPr>
          <w:rFonts w:ascii="仿宋_GB2312" w:eastAsia="仿宋_GB2312" w:hAnsi="仿宋" w:hint="eastAsia"/>
          <w:sz w:val="32"/>
          <w:szCs w:val="32"/>
        </w:rPr>
        <w:t>月</w:t>
      </w:r>
      <w:r w:rsidRPr="007C1DB1">
        <w:rPr>
          <w:rFonts w:ascii="仿宋_GB2312" w:eastAsia="仿宋_GB2312" w:hAnsi="仿宋"/>
          <w:sz w:val="32"/>
          <w:szCs w:val="32"/>
        </w:rPr>
        <w:t>-5</w:t>
      </w:r>
      <w:r w:rsidRPr="007C1DB1">
        <w:rPr>
          <w:rFonts w:ascii="仿宋_GB2312" w:eastAsia="仿宋_GB2312" w:hAnsi="仿宋" w:hint="eastAsia"/>
          <w:sz w:val="32"/>
          <w:szCs w:val="32"/>
        </w:rPr>
        <w:t>月，</w:t>
      </w:r>
      <w:r w:rsidRPr="007C1DB1">
        <w:rPr>
          <w:rFonts w:ascii="仿宋_GB2312" w:eastAsia="仿宋_GB2312" w:hAnsi="仿宋"/>
          <w:sz w:val="32"/>
          <w:szCs w:val="32"/>
        </w:rPr>
        <w:t>10</w:t>
      </w:r>
      <w:r w:rsidRPr="007C1DB1">
        <w:rPr>
          <w:rFonts w:ascii="仿宋_GB2312" w:eastAsia="仿宋_GB2312" w:hAnsi="仿宋" w:hint="eastAsia"/>
          <w:sz w:val="32"/>
          <w:szCs w:val="32"/>
        </w:rPr>
        <w:t>月</w:t>
      </w:r>
      <w:r w:rsidRPr="007C1DB1">
        <w:rPr>
          <w:rFonts w:ascii="仿宋_GB2312" w:eastAsia="仿宋_GB2312" w:hAnsi="仿宋"/>
          <w:sz w:val="32"/>
          <w:szCs w:val="32"/>
        </w:rPr>
        <w:t>-11</w:t>
      </w:r>
      <w:r w:rsidRPr="007C1DB1">
        <w:rPr>
          <w:rFonts w:ascii="仿宋_GB2312" w:eastAsia="仿宋_GB2312" w:hAnsi="仿宋" w:hint="eastAsia"/>
          <w:sz w:val="32"/>
          <w:szCs w:val="32"/>
        </w:rPr>
        <w:t>月，</w:t>
      </w:r>
      <w:smartTag w:uri="Tencent" w:element="RTX">
        <w:r w:rsidRPr="007C1DB1">
          <w:rPr>
            <w:rFonts w:ascii="仿宋_GB2312" w:eastAsia="仿宋_GB2312" w:hAnsi="仿宋"/>
            <w:sz w:val="32"/>
            <w:szCs w:val="32"/>
          </w:rPr>
          <w:t>2016</w:t>
        </w:r>
      </w:smartTag>
      <w:r w:rsidRPr="007C1DB1">
        <w:rPr>
          <w:rFonts w:ascii="仿宋_GB2312" w:eastAsia="仿宋_GB2312" w:hAnsi="仿宋" w:hint="eastAsia"/>
          <w:sz w:val="32"/>
          <w:szCs w:val="32"/>
        </w:rPr>
        <w:t>年</w:t>
      </w:r>
      <w:r w:rsidRPr="007C1DB1">
        <w:rPr>
          <w:rFonts w:ascii="仿宋_GB2312" w:eastAsia="仿宋_GB2312" w:hAnsi="仿宋"/>
          <w:sz w:val="32"/>
          <w:szCs w:val="32"/>
        </w:rPr>
        <w:t>5</w:t>
      </w:r>
      <w:r w:rsidRPr="007C1DB1">
        <w:rPr>
          <w:rFonts w:ascii="仿宋_GB2312" w:eastAsia="仿宋_GB2312" w:hAnsi="仿宋" w:hint="eastAsia"/>
          <w:sz w:val="32"/>
          <w:szCs w:val="32"/>
        </w:rPr>
        <w:t>月</w:t>
      </w:r>
      <w:r w:rsidRPr="007C1DB1">
        <w:rPr>
          <w:rFonts w:ascii="仿宋_GB2312" w:eastAsia="仿宋_GB2312" w:hAnsi="仿宋"/>
          <w:sz w:val="32"/>
          <w:szCs w:val="32"/>
        </w:rPr>
        <w:t>-6</w:t>
      </w:r>
      <w:r w:rsidRPr="007C1DB1">
        <w:rPr>
          <w:rFonts w:ascii="仿宋_GB2312" w:eastAsia="仿宋_GB2312" w:hAnsi="仿宋" w:hint="eastAsia"/>
          <w:sz w:val="32"/>
          <w:szCs w:val="32"/>
        </w:rPr>
        <w:t>月）。</w:t>
      </w:r>
      <w:r>
        <w:rPr>
          <w:rFonts w:ascii="仿宋_GB2312" w:eastAsia="仿宋_GB2312" w:hAnsi="仿宋" w:hint="eastAsia"/>
          <w:sz w:val="32"/>
          <w:szCs w:val="32"/>
        </w:rPr>
        <w:t>市场工作组每半年对各区县的专项治理工作进行一次督导抽查，结合</w:t>
      </w:r>
      <w:r w:rsidRPr="00474A2E">
        <w:rPr>
          <w:rFonts w:ascii="仿宋_GB2312" w:eastAsia="仿宋_GB2312" w:hAnsi="仿宋" w:hint="eastAsia"/>
          <w:sz w:val="32"/>
          <w:szCs w:val="32"/>
        </w:rPr>
        <w:t>自查自纠和全面检查情况</w:t>
      </w:r>
      <w:r>
        <w:rPr>
          <w:rFonts w:ascii="仿宋_GB2312" w:eastAsia="仿宋_GB2312" w:hAnsi="仿宋" w:hint="eastAsia"/>
          <w:sz w:val="32"/>
          <w:szCs w:val="32"/>
        </w:rPr>
        <w:t>，确定督导</w:t>
      </w:r>
      <w:r w:rsidRPr="00474A2E">
        <w:rPr>
          <w:rFonts w:ascii="仿宋_GB2312" w:eastAsia="仿宋_GB2312" w:hAnsi="仿宋" w:hint="eastAsia"/>
          <w:sz w:val="32"/>
          <w:szCs w:val="32"/>
        </w:rPr>
        <w:t>抽查项目名单。</w:t>
      </w:r>
      <w:r>
        <w:rPr>
          <w:rFonts w:ascii="仿宋_GB2312" w:eastAsia="仿宋_GB2312" w:hAnsi="仿宋" w:hint="eastAsia"/>
          <w:sz w:val="32"/>
          <w:szCs w:val="32"/>
        </w:rPr>
        <w:t>执法大队负责督导抽查工作，</w:t>
      </w:r>
      <w:r w:rsidRPr="00474A2E">
        <w:rPr>
          <w:rFonts w:ascii="仿宋_GB2312" w:eastAsia="仿宋_GB2312" w:hAnsi="仿宋" w:hint="eastAsia"/>
          <w:sz w:val="32"/>
          <w:szCs w:val="32"/>
        </w:rPr>
        <w:t>对在</w:t>
      </w:r>
      <w:r>
        <w:rPr>
          <w:rFonts w:ascii="仿宋_GB2312" w:eastAsia="仿宋_GB2312" w:hAnsi="仿宋" w:hint="eastAsia"/>
          <w:sz w:val="32"/>
          <w:szCs w:val="32"/>
        </w:rPr>
        <w:t>督导抽查中发现的违法行为，</w:t>
      </w:r>
      <w:r w:rsidRPr="00474A2E">
        <w:rPr>
          <w:rFonts w:ascii="仿宋_GB2312" w:eastAsia="仿宋_GB2312" w:hAnsi="仿宋" w:hint="eastAsia"/>
          <w:sz w:val="32"/>
          <w:szCs w:val="32"/>
        </w:rPr>
        <w:t>依法处罚或</w:t>
      </w:r>
      <w:r>
        <w:rPr>
          <w:rFonts w:ascii="仿宋_GB2312" w:eastAsia="仿宋_GB2312" w:hAnsi="仿宋" w:hint="eastAsia"/>
          <w:sz w:val="32"/>
          <w:szCs w:val="32"/>
        </w:rPr>
        <w:t>处理，并将其行为记入“北京市建筑市场监管信息系统”，向社会公示。</w:t>
      </w:r>
    </w:p>
    <w:p w:rsidR="0097661D" w:rsidRPr="00C36207" w:rsidRDefault="0097661D" w:rsidP="0099316E">
      <w:pPr>
        <w:spacing w:line="600" w:lineRule="exact"/>
        <w:ind w:firstLineChars="200" w:firstLine="640"/>
        <w:rPr>
          <w:rFonts w:ascii="楷体_GB2312" w:eastAsia="楷体_GB2312" w:hAnsi="仿宋"/>
          <w:sz w:val="32"/>
          <w:szCs w:val="32"/>
        </w:rPr>
      </w:pPr>
      <w:r w:rsidRPr="007C1DB1">
        <w:rPr>
          <w:rFonts w:ascii="仿宋_GB2312" w:eastAsia="仿宋_GB2312" w:hAnsi="仿宋"/>
          <w:sz w:val="32"/>
          <w:szCs w:val="32"/>
        </w:rPr>
        <w:t>3</w:t>
      </w:r>
      <w:r>
        <w:rPr>
          <w:rFonts w:ascii="仿宋_GB2312" w:eastAsia="仿宋_GB2312" w:hAnsi="仿宋"/>
          <w:sz w:val="32"/>
          <w:szCs w:val="32"/>
        </w:rPr>
        <w:t>.</w:t>
      </w:r>
      <w:r w:rsidRPr="007C1DB1">
        <w:rPr>
          <w:rFonts w:ascii="仿宋_GB2312" w:eastAsia="仿宋_GB2312" w:hAnsi="仿宋" w:hint="eastAsia"/>
          <w:sz w:val="32"/>
          <w:szCs w:val="32"/>
        </w:rPr>
        <w:t>查处原则。</w:t>
      </w:r>
      <w:smartTag w:uri="Tencent" w:element="RTX">
        <w:r w:rsidRPr="00474A2E">
          <w:rPr>
            <w:rFonts w:ascii="仿宋_GB2312" w:eastAsia="仿宋_GB2312" w:hAnsi="仿宋"/>
            <w:sz w:val="32"/>
            <w:szCs w:val="32"/>
          </w:rPr>
          <w:t>2014</w:t>
        </w:r>
      </w:smartTag>
      <w:r w:rsidRPr="00474A2E">
        <w:rPr>
          <w:rFonts w:ascii="仿宋_GB2312" w:eastAsia="仿宋_GB2312" w:hAnsi="仿宋" w:hint="eastAsia"/>
          <w:sz w:val="32"/>
          <w:szCs w:val="32"/>
        </w:rPr>
        <w:t>年</w:t>
      </w:r>
      <w:r>
        <w:rPr>
          <w:rFonts w:ascii="仿宋_GB2312" w:eastAsia="仿宋_GB2312" w:hAnsi="仿宋"/>
          <w:sz w:val="32"/>
          <w:szCs w:val="32"/>
        </w:rPr>
        <w:t>9</w:t>
      </w:r>
      <w:r w:rsidRPr="00474A2E">
        <w:rPr>
          <w:rFonts w:ascii="仿宋_GB2312" w:eastAsia="仿宋_GB2312" w:hAnsi="仿宋" w:hint="eastAsia"/>
          <w:sz w:val="32"/>
          <w:szCs w:val="32"/>
        </w:rPr>
        <w:t>月</w:t>
      </w:r>
      <w:r>
        <w:rPr>
          <w:rFonts w:ascii="仿宋_GB2312" w:eastAsia="仿宋_GB2312" w:hAnsi="仿宋"/>
          <w:sz w:val="32"/>
          <w:szCs w:val="32"/>
        </w:rPr>
        <w:t>4</w:t>
      </w:r>
      <w:r w:rsidRPr="00474A2E">
        <w:rPr>
          <w:rFonts w:ascii="仿宋_GB2312" w:eastAsia="仿宋_GB2312" w:hAnsi="仿宋" w:hint="eastAsia"/>
          <w:sz w:val="32"/>
          <w:szCs w:val="32"/>
        </w:rPr>
        <w:t>日之前的在建项目，</w:t>
      </w:r>
      <w:r>
        <w:rPr>
          <w:rFonts w:ascii="仿宋_GB2312" w:eastAsia="仿宋_GB2312" w:hAnsi="仿宋" w:hint="eastAsia"/>
          <w:sz w:val="32"/>
          <w:szCs w:val="32"/>
        </w:rPr>
        <w:t>企业自查自纠发现问题且在今年</w:t>
      </w:r>
      <w:r>
        <w:rPr>
          <w:rFonts w:ascii="仿宋_GB2312" w:eastAsia="仿宋_GB2312" w:hAnsi="仿宋"/>
          <w:sz w:val="32"/>
          <w:szCs w:val="32"/>
        </w:rPr>
        <w:t>10</w:t>
      </w:r>
      <w:r>
        <w:rPr>
          <w:rFonts w:ascii="仿宋_GB2312" w:eastAsia="仿宋_GB2312" w:hAnsi="仿宋" w:hint="eastAsia"/>
          <w:sz w:val="32"/>
          <w:szCs w:val="32"/>
        </w:rPr>
        <w:t>月底前整改到位的，可以免予行政处罚；在全面检查和督导抽查中发现违法违规行为，且相关企业在限期内整改到位的，可以从轻处罚；限期内未整改或整改不到位的，要从重处罚</w:t>
      </w:r>
      <w:r w:rsidRPr="00A7619F">
        <w:rPr>
          <w:rFonts w:ascii="仿宋_GB2312" w:eastAsia="仿宋_GB2312" w:hAnsi="仿宋" w:hint="eastAsia"/>
          <w:sz w:val="32"/>
          <w:szCs w:val="32"/>
        </w:rPr>
        <w:t>。</w:t>
      </w:r>
    </w:p>
    <w:p w:rsidR="0097661D" w:rsidRDefault="0097661D" w:rsidP="0099316E">
      <w:pPr>
        <w:spacing w:line="600" w:lineRule="exact"/>
        <w:ind w:firstLineChars="200" w:firstLine="640"/>
        <w:rPr>
          <w:rFonts w:ascii="仿宋_GB2312" w:eastAsia="仿宋_GB2312" w:hAnsi="仿宋"/>
          <w:sz w:val="32"/>
          <w:szCs w:val="32"/>
        </w:rPr>
      </w:pPr>
      <w:smartTag w:uri="Tencent" w:element="RTX">
        <w:r w:rsidRPr="00474A2E">
          <w:rPr>
            <w:rFonts w:ascii="仿宋_GB2312" w:eastAsia="仿宋_GB2312" w:hAnsi="仿宋"/>
            <w:sz w:val="32"/>
            <w:szCs w:val="32"/>
          </w:rPr>
          <w:lastRenderedPageBreak/>
          <w:t>2014</w:t>
        </w:r>
      </w:smartTag>
      <w:r w:rsidRPr="00474A2E">
        <w:rPr>
          <w:rFonts w:ascii="仿宋_GB2312" w:eastAsia="仿宋_GB2312" w:hAnsi="仿宋" w:hint="eastAsia"/>
          <w:sz w:val="32"/>
          <w:szCs w:val="32"/>
        </w:rPr>
        <w:t>年</w:t>
      </w:r>
      <w:r>
        <w:rPr>
          <w:rFonts w:ascii="仿宋_GB2312" w:eastAsia="仿宋_GB2312" w:hAnsi="仿宋"/>
          <w:sz w:val="32"/>
          <w:szCs w:val="32"/>
        </w:rPr>
        <w:t>9</w:t>
      </w:r>
      <w:r w:rsidRPr="00474A2E">
        <w:rPr>
          <w:rFonts w:ascii="仿宋_GB2312" w:eastAsia="仿宋_GB2312" w:hAnsi="仿宋" w:hint="eastAsia"/>
          <w:sz w:val="32"/>
          <w:szCs w:val="32"/>
        </w:rPr>
        <w:t>月</w:t>
      </w:r>
      <w:r>
        <w:rPr>
          <w:rFonts w:ascii="仿宋_GB2312" w:eastAsia="仿宋_GB2312" w:hAnsi="仿宋"/>
          <w:sz w:val="32"/>
          <w:szCs w:val="32"/>
        </w:rPr>
        <w:t>4</w:t>
      </w:r>
      <w:r>
        <w:rPr>
          <w:rFonts w:ascii="仿宋_GB2312" w:eastAsia="仿宋_GB2312" w:hAnsi="仿宋" w:hint="eastAsia"/>
          <w:sz w:val="32"/>
          <w:szCs w:val="32"/>
        </w:rPr>
        <w:t>日以后新开工的项目</w:t>
      </w:r>
      <w:r w:rsidRPr="00474A2E">
        <w:rPr>
          <w:rFonts w:ascii="仿宋_GB2312" w:eastAsia="仿宋_GB2312" w:hAnsi="仿宋" w:hint="eastAsia"/>
          <w:sz w:val="32"/>
          <w:szCs w:val="32"/>
        </w:rPr>
        <w:t>，</w:t>
      </w:r>
      <w:r>
        <w:rPr>
          <w:rFonts w:ascii="仿宋_GB2312" w:eastAsia="仿宋_GB2312" w:hAnsi="仿宋" w:hint="eastAsia"/>
          <w:sz w:val="32"/>
          <w:szCs w:val="32"/>
        </w:rPr>
        <w:t>参建各方应保证无专项治理的违法行为，并互相监督，长期治理。检查组一旦发现违法问题，将依法予以严厉处罚</w:t>
      </w:r>
      <w:r w:rsidRPr="00C36207">
        <w:rPr>
          <w:rFonts w:ascii="仿宋_GB2312" w:eastAsia="仿宋_GB2312" w:hAnsi="仿宋" w:hint="eastAsia"/>
          <w:sz w:val="32"/>
          <w:szCs w:val="32"/>
        </w:rPr>
        <w:t>。</w:t>
      </w:r>
    </w:p>
    <w:p w:rsidR="0097661D" w:rsidRPr="005E1DC5" w:rsidRDefault="0097661D" w:rsidP="0099316E">
      <w:pPr>
        <w:spacing w:line="600" w:lineRule="exact"/>
        <w:ind w:firstLineChars="200" w:firstLine="640"/>
        <w:rPr>
          <w:rFonts w:ascii="仿宋_GB2312" w:eastAsia="仿宋_GB2312" w:hAnsi="仿宋"/>
          <w:color w:val="000000"/>
          <w:sz w:val="32"/>
          <w:szCs w:val="32"/>
        </w:rPr>
      </w:pPr>
      <w:r w:rsidRPr="00824100">
        <w:rPr>
          <w:rFonts w:ascii="仿宋_GB2312" w:eastAsia="仿宋_GB2312" w:hAnsi="仿宋" w:hint="eastAsia"/>
          <w:color w:val="000000"/>
          <w:sz w:val="32"/>
          <w:szCs w:val="32"/>
        </w:rPr>
        <w:t>检查中涉及停业整顿、限制在京承接工程、降低资质等级或吊销资质证书等处罚和处理的，</w:t>
      </w:r>
      <w:r>
        <w:rPr>
          <w:rFonts w:ascii="仿宋_GB2312" w:eastAsia="仿宋_GB2312" w:hAnsi="仿宋" w:hint="eastAsia"/>
          <w:color w:val="000000"/>
          <w:sz w:val="32"/>
          <w:szCs w:val="32"/>
        </w:rPr>
        <w:t>在每一次全面检查和督导抽查结束后，</w:t>
      </w:r>
      <w:r>
        <w:rPr>
          <w:rFonts w:ascii="仿宋_GB2312" w:eastAsia="仿宋_GB2312" w:hAnsi="仿宋" w:hint="eastAsia"/>
          <w:sz w:val="32"/>
          <w:szCs w:val="32"/>
        </w:rPr>
        <w:t>分别由建管</w:t>
      </w:r>
      <w:r w:rsidRPr="00DC012F">
        <w:rPr>
          <w:rFonts w:ascii="仿宋_GB2312" w:eastAsia="仿宋_GB2312" w:hAnsi="仿宋" w:hint="eastAsia"/>
          <w:sz w:val="32"/>
          <w:szCs w:val="32"/>
        </w:rPr>
        <w:t>中心</w:t>
      </w:r>
      <w:r>
        <w:rPr>
          <w:rFonts w:ascii="仿宋_GB2312" w:eastAsia="仿宋_GB2312" w:hAnsi="仿宋" w:hint="eastAsia"/>
          <w:sz w:val="32"/>
          <w:szCs w:val="32"/>
        </w:rPr>
        <w:t>、</w:t>
      </w:r>
      <w:r w:rsidRPr="00DC012F">
        <w:rPr>
          <w:rFonts w:ascii="仿宋_GB2312" w:eastAsia="仿宋_GB2312" w:hAnsi="仿宋" w:hint="eastAsia"/>
          <w:sz w:val="32"/>
          <w:szCs w:val="32"/>
        </w:rPr>
        <w:t>执法大队</w:t>
      </w:r>
      <w:r>
        <w:rPr>
          <w:rFonts w:ascii="仿宋_GB2312" w:eastAsia="仿宋_GB2312" w:hAnsi="仿宋" w:hint="eastAsia"/>
          <w:sz w:val="32"/>
          <w:szCs w:val="32"/>
        </w:rPr>
        <w:t>进行汇总</w:t>
      </w:r>
      <w:r w:rsidRPr="00DC012F">
        <w:rPr>
          <w:rFonts w:ascii="仿宋_GB2312" w:eastAsia="仿宋_GB2312" w:hAnsi="仿宋" w:hint="eastAsia"/>
          <w:sz w:val="32"/>
          <w:szCs w:val="32"/>
        </w:rPr>
        <w:t>，</w:t>
      </w:r>
      <w:r>
        <w:rPr>
          <w:rFonts w:ascii="仿宋_GB2312" w:eastAsia="仿宋_GB2312" w:hAnsi="仿宋" w:hint="eastAsia"/>
          <w:color w:val="000000"/>
          <w:sz w:val="32"/>
          <w:szCs w:val="32"/>
        </w:rPr>
        <w:t>报市场工作组</w:t>
      </w:r>
      <w:r w:rsidRPr="00824100">
        <w:rPr>
          <w:rFonts w:ascii="仿宋_GB2312" w:eastAsia="仿宋_GB2312" w:hAnsi="仿宋" w:hint="eastAsia"/>
          <w:color w:val="000000"/>
          <w:sz w:val="32"/>
          <w:szCs w:val="32"/>
        </w:rPr>
        <w:t>研究</w:t>
      </w:r>
      <w:r>
        <w:rPr>
          <w:rFonts w:ascii="仿宋_GB2312" w:eastAsia="仿宋_GB2312" w:hAnsi="仿宋" w:hint="eastAsia"/>
          <w:color w:val="000000"/>
          <w:sz w:val="32"/>
          <w:szCs w:val="32"/>
        </w:rPr>
        <w:t>处理</w:t>
      </w:r>
      <w:r w:rsidRPr="00824100">
        <w:rPr>
          <w:rFonts w:ascii="仿宋_GB2312" w:eastAsia="仿宋_GB2312" w:hAnsi="仿宋" w:hint="eastAsia"/>
          <w:color w:val="000000"/>
          <w:sz w:val="32"/>
          <w:szCs w:val="32"/>
        </w:rPr>
        <w:t>。</w:t>
      </w:r>
    </w:p>
    <w:p w:rsidR="0097661D" w:rsidRPr="003F4C88" w:rsidRDefault="0097661D" w:rsidP="0099316E">
      <w:pPr>
        <w:spacing w:line="600" w:lineRule="exact"/>
        <w:ind w:firstLineChars="200" w:firstLine="640"/>
        <w:rPr>
          <w:rFonts w:ascii="仿宋_GB2312" w:eastAsia="仿宋_GB2312" w:hAnsi="仿宋"/>
          <w:color w:val="000000"/>
          <w:sz w:val="32"/>
          <w:szCs w:val="32"/>
        </w:rPr>
      </w:pPr>
      <w:r w:rsidRPr="00474A2E">
        <w:rPr>
          <w:rFonts w:ascii="仿宋_GB2312" w:eastAsia="仿宋_GB2312" w:hAnsi="仿宋" w:hint="eastAsia"/>
          <w:sz w:val="32"/>
          <w:szCs w:val="32"/>
        </w:rPr>
        <w:t>住房和城乡建设部</w:t>
      </w:r>
      <w:r>
        <w:rPr>
          <w:rFonts w:ascii="仿宋_GB2312" w:eastAsia="仿宋_GB2312" w:hAnsi="仿宋" w:hint="eastAsia"/>
          <w:sz w:val="32"/>
          <w:szCs w:val="32"/>
        </w:rPr>
        <w:t>每半年组织一次督查。</w:t>
      </w:r>
    </w:p>
    <w:p w:rsidR="0097661D" w:rsidRPr="007C1DB1" w:rsidRDefault="0097661D" w:rsidP="0099316E">
      <w:pPr>
        <w:spacing w:line="600" w:lineRule="exact"/>
        <w:ind w:firstLineChars="200" w:firstLine="640"/>
        <w:rPr>
          <w:rFonts w:ascii="楷体_GB2312" w:eastAsia="楷体_GB2312" w:hAnsi="仿宋"/>
          <w:sz w:val="32"/>
          <w:szCs w:val="32"/>
        </w:rPr>
      </w:pPr>
      <w:r w:rsidRPr="007C1DB1">
        <w:rPr>
          <w:rFonts w:ascii="楷体_GB2312" w:eastAsia="楷体_GB2312" w:hAnsi="仿宋" w:hint="eastAsia"/>
          <w:sz w:val="32"/>
          <w:szCs w:val="32"/>
        </w:rPr>
        <w:t>（四）总结分析阶段（</w:t>
      </w:r>
      <w:smartTag w:uri="Tencent" w:element="RTX">
        <w:r w:rsidRPr="007C1DB1">
          <w:rPr>
            <w:rFonts w:ascii="楷体_GB2312" w:eastAsia="楷体_GB2312" w:hAnsi="仿宋"/>
            <w:sz w:val="32"/>
            <w:szCs w:val="32"/>
          </w:rPr>
          <w:t>2016</w:t>
        </w:r>
      </w:smartTag>
      <w:r w:rsidRPr="007C1DB1">
        <w:rPr>
          <w:rFonts w:ascii="楷体_GB2312" w:eastAsia="楷体_GB2312" w:hAnsi="仿宋" w:hint="eastAsia"/>
          <w:sz w:val="32"/>
          <w:szCs w:val="32"/>
        </w:rPr>
        <w:t>年</w:t>
      </w:r>
      <w:r w:rsidRPr="007C1DB1">
        <w:rPr>
          <w:rFonts w:ascii="楷体_GB2312" w:eastAsia="楷体_GB2312" w:hAnsi="仿宋"/>
          <w:sz w:val="32"/>
          <w:szCs w:val="32"/>
        </w:rPr>
        <w:t>7</w:t>
      </w:r>
      <w:r w:rsidRPr="007C1DB1">
        <w:rPr>
          <w:rFonts w:ascii="楷体_GB2312" w:eastAsia="楷体_GB2312" w:hAnsi="仿宋" w:hint="eastAsia"/>
          <w:sz w:val="32"/>
          <w:szCs w:val="32"/>
        </w:rPr>
        <w:t>月</w:t>
      </w:r>
      <w:r w:rsidRPr="007C1DB1">
        <w:rPr>
          <w:rFonts w:ascii="楷体_GB2312" w:eastAsia="楷体_GB2312" w:hAnsi="仿宋"/>
          <w:sz w:val="32"/>
          <w:szCs w:val="32"/>
        </w:rPr>
        <w:t>-8</w:t>
      </w:r>
      <w:r w:rsidRPr="007C1DB1">
        <w:rPr>
          <w:rFonts w:ascii="楷体_GB2312" w:eastAsia="楷体_GB2312" w:hAnsi="仿宋" w:hint="eastAsia"/>
          <w:sz w:val="32"/>
          <w:szCs w:val="32"/>
        </w:rPr>
        <w:t>月）</w:t>
      </w:r>
    </w:p>
    <w:p w:rsidR="0097661D" w:rsidRDefault="0097661D" w:rsidP="0099316E">
      <w:pPr>
        <w:spacing w:line="600" w:lineRule="exact"/>
        <w:ind w:firstLineChars="200" w:firstLine="640"/>
        <w:rPr>
          <w:rFonts w:ascii="仿宋_GB2312" w:eastAsia="仿宋_GB2312" w:hAnsi="仿宋"/>
          <w:sz w:val="32"/>
          <w:szCs w:val="32"/>
        </w:rPr>
      </w:pPr>
      <w:r>
        <w:rPr>
          <w:rFonts w:ascii="仿宋_GB2312" w:eastAsia="仿宋_GB2312" w:hAnsi="仿宋" w:hint="eastAsia"/>
          <w:color w:val="000000"/>
          <w:sz w:val="32"/>
          <w:szCs w:val="32"/>
        </w:rPr>
        <w:t>各区县</w:t>
      </w:r>
      <w:r w:rsidRPr="00A7619F">
        <w:rPr>
          <w:rFonts w:ascii="仿宋_GB2312" w:eastAsia="仿宋_GB2312" w:hAnsi="仿宋" w:hint="eastAsia"/>
          <w:color w:val="000000"/>
          <w:sz w:val="32"/>
          <w:szCs w:val="32"/>
        </w:rPr>
        <w:t>住房城乡（市）建设委</w:t>
      </w:r>
      <w:r>
        <w:rPr>
          <w:rFonts w:ascii="仿宋_GB2312" w:eastAsia="仿宋_GB2312" w:hAnsi="仿宋" w:hint="eastAsia"/>
          <w:color w:val="000000"/>
          <w:sz w:val="32"/>
          <w:szCs w:val="32"/>
        </w:rPr>
        <w:t>根据检查的情况，每季度上报一次工作简报，并对专项治理工作开展情况进行全面总结分析，研究提出深入开展专项治理工作、建立健全长效机制的意见和建议，每半年和年终进行一次专项治理工作总结</w:t>
      </w:r>
      <w:r>
        <w:rPr>
          <w:rFonts w:ascii="仿宋_GB2312" w:eastAsia="仿宋_GB2312" w:hAnsi="仿宋" w:hint="eastAsia"/>
          <w:sz w:val="32"/>
          <w:szCs w:val="32"/>
        </w:rPr>
        <w:t>。</w:t>
      </w:r>
    </w:p>
    <w:p w:rsidR="0097661D" w:rsidRPr="00AC3529" w:rsidRDefault="0097661D" w:rsidP="0099316E">
      <w:pPr>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五</w:t>
      </w:r>
      <w:r w:rsidRPr="00AC3529">
        <w:rPr>
          <w:rFonts w:ascii="黑体" w:eastAsia="黑体" w:hAnsi="黑体" w:hint="eastAsia"/>
          <w:color w:val="000000"/>
          <w:sz w:val="32"/>
          <w:szCs w:val="32"/>
        </w:rPr>
        <w:t>、工作要求</w:t>
      </w:r>
    </w:p>
    <w:p w:rsidR="0097661D" w:rsidRPr="007C1DB1" w:rsidRDefault="0097661D" w:rsidP="0099316E">
      <w:pPr>
        <w:spacing w:line="600" w:lineRule="exact"/>
        <w:ind w:firstLineChars="200" w:firstLine="640"/>
        <w:rPr>
          <w:rFonts w:ascii="楷体_GB2312" w:eastAsia="楷体_GB2312" w:hAnsi="仿宋"/>
          <w:color w:val="000000"/>
          <w:sz w:val="32"/>
          <w:szCs w:val="32"/>
        </w:rPr>
      </w:pPr>
      <w:r w:rsidRPr="007C1DB1">
        <w:rPr>
          <w:rFonts w:ascii="楷体_GB2312" w:eastAsia="楷体_GB2312" w:hAnsi="仿宋" w:hint="eastAsia"/>
          <w:color w:val="000000"/>
          <w:sz w:val="32"/>
          <w:szCs w:val="32"/>
        </w:rPr>
        <w:t>（一）高度重视，周密部署</w:t>
      </w:r>
    </w:p>
    <w:p w:rsidR="0097661D" w:rsidRPr="00A7619F" w:rsidRDefault="0097661D" w:rsidP="000A00AB">
      <w:pPr>
        <w:spacing w:line="620" w:lineRule="exact"/>
        <w:ind w:firstLine="645"/>
        <w:rPr>
          <w:rFonts w:ascii="仿宋_GB2312" w:eastAsia="仿宋_GB2312" w:hAnsi="仿宋"/>
          <w:color w:val="000000"/>
          <w:sz w:val="32"/>
          <w:szCs w:val="32"/>
        </w:rPr>
      </w:pPr>
      <w:r>
        <w:rPr>
          <w:rFonts w:ascii="仿宋_GB2312" w:eastAsia="仿宋_GB2312" w:hAnsi="仿宋" w:hint="eastAsia"/>
          <w:sz w:val="32"/>
          <w:szCs w:val="32"/>
        </w:rPr>
        <w:t>专项治理</w:t>
      </w:r>
      <w:r w:rsidRPr="00F84A25">
        <w:rPr>
          <w:rFonts w:ascii="仿宋_GB2312" w:eastAsia="仿宋_GB2312" w:hAnsi="仿宋" w:hint="eastAsia"/>
          <w:sz w:val="32"/>
          <w:szCs w:val="32"/>
        </w:rPr>
        <w:t>是住房城乡建设系统贯彻党的十八大、十八届三中全会精神，落实国发</w:t>
      </w:r>
      <w:r w:rsidRPr="00F84A25">
        <w:rPr>
          <w:rFonts w:ascii="仿宋_GB2312" w:eastAsia="仿宋_GB2312" w:hAnsi="仿宋"/>
          <w:sz w:val="32"/>
          <w:szCs w:val="32"/>
        </w:rPr>
        <w:t>20</w:t>
      </w:r>
      <w:r w:rsidRPr="00F84A25">
        <w:rPr>
          <w:rFonts w:ascii="仿宋_GB2312" w:eastAsia="仿宋_GB2312" w:hAnsi="仿宋" w:hint="eastAsia"/>
          <w:sz w:val="32"/>
          <w:szCs w:val="32"/>
        </w:rPr>
        <w:t>号文件，深入整顿和规范建筑市场秩序的一次具有深远意义的重大举措。</w:t>
      </w:r>
      <w:r>
        <w:rPr>
          <w:rFonts w:ascii="仿宋_GB2312" w:eastAsia="仿宋_GB2312" w:hAnsi="仿宋" w:hint="eastAsia"/>
          <w:color w:val="000000"/>
          <w:sz w:val="32"/>
          <w:szCs w:val="32"/>
        </w:rPr>
        <w:t>市场工作</w:t>
      </w:r>
      <w:r w:rsidRPr="00A7619F">
        <w:rPr>
          <w:rFonts w:ascii="仿宋_GB2312" w:eastAsia="仿宋_GB2312" w:hAnsi="仿宋" w:hint="eastAsia"/>
          <w:color w:val="000000"/>
          <w:sz w:val="32"/>
          <w:szCs w:val="32"/>
        </w:rPr>
        <w:t>组各成员单位、各区县住房城乡（市）建设委，各省驻京建管机构，各集团（总公司）以及各有关单位要高度重视，</w:t>
      </w:r>
      <w:r>
        <w:rPr>
          <w:rFonts w:ascii="仿宋_GB2312" w:eastAsia="仿宋_GB2312" w:hAnsi="仿宋" w:hint="eastAsia"/>
          <w:sz w:val="32"/>
          <w:szCs w:val="32"/>
        </w:rPr>
        <w:t>并把专项治理</w:t>
      </w:r>
      <w:r w:rsidRPr="00F84A25">
        <w:rPr>
          <w:rFonts w:ascii="仿宋_GB2312" w:eastAsia="仿宋_GB2312" w:hAnsi="仿宋" w:hint="eastAsia"/>
          <w:sz w:val="32"/>
          <w:szCs w:val="32"/>
        </w:rPr>
        <w:t>作为本单位今后</w:t>
      </w:r>
      <w:r w:rsidRPr="00F84A25">
        <w:rPr>
          <w:rFonts w:ascii="仿宋_GB2312" w:eastAsia="仿宋_GB2312" w:hAnsi="仿宋"/>
          <w:sz w:val="32"/>
          <w:szCs w:val="32"/>
        </w:rPr>
        <w:t>2</w:t>
      </w:r>
      <w:r w:rsidRPr="00F84A25">
        <w:rPr>
          <w:rFonts w:ascii="仿宋_GB2312" w:eastAsia="仿宋_GB2312" w:hAnsi="仿宋" w:hint="eastAsia"/>
          <w:sz w:val="32"/>
          <w:szCs w:val="32"/>
        </w:rPr>
        <w:t>年的重点工作，一把手要亲自抓，同时要明确主管领导和牵头部门，</w:t>
      </w:r>
      <w:r>
        <w:rPr>
          <w:rFonts w:ascii="仿宋_GB2312" w:eastAsia="仿宋_GB2312" w:hAnsi="仿宋" w:hint="eastAsia"/>
          <w:color w:val="000000"/>
          <w:sz w:val="32"/>
          <w:szCs w:val="32"/>
        </w:rPr>
        <w:lastRenderedPageBreak/>
        <w:t>认真组织动员部署、自查自纠、全面检查、督导</w:t>
      </w:r>
      <w:r w:rsidRPr="00A7619F">
        <w:rPr>
          <w:rFonts w:ascii="仿宋_GB2312" w:eastAsia="仿宋_GB2312" w:hAnsi="仿宋" w:hint="eastAsia"/>
          <w:color w:val="000000"/>
          <w:sz w:val="32"/>
          <w:szCs w:val="32"/>
        </w:rPr>
        <w:t>抽查</w:t>
      </w:r>
      <w:r>
        <w:rPr>
          <w:rFonts w:ascii="仿宋_GB2312" w:eastAsia="仿宋_GB2312" w:hAnsi="仿宋" w:hint="eastAsia"/>
          <w:color w:val="000000"/>
          <w:sz w:val="32"/>
          <w:szCs w:val="32"/>
        </w:rPr>
        <w:t>和总结分析等各环节工作，真抓实干，确保治理</w:t>
      </w:r>
      <w:r w:rsidRPr="00A7619F">
        <w:rPr>
          <w:rFonts w:ascii="仿宋_GB2312" w:eastAsia="仿宋_GB2312" w:hAnsi="仿宋" w:hint="eastAsia"/>
          <w:color w:val="000000"/>
          <w:sz w:val="32"/>
          <w:szCs w:val="32"/>
        </w:rPr>
        <w:t>工作出实效，见成果。</w:t>
      </w:r>
    </w:p>
    <w:p w:rsidR="0097661D" w:rsidRPr="007C1DB1" w:rsidRDefault="0097661D" w:rsidP="0099316E">
      <w:pPr>
        <w:spacing w:line="620" w:lineRule="exact"/>
        <w:ind w:firstLineChars="200" w:firstLine="640"/>
        <w:rPr>
          <w:rFonts w:ascii="楷体_GB2312" w:eastAsia="楷体_GB2312" w:hAnsi="仿宋"/>
          <w:color w:val="000000"/>
          <w:sz w:val="32"/>
          <w:szCs w:val="32"/>
        </w:rPr>
      </w:pPr>
      <w:r w:rsidRPr="007C1DB1">
        <w:rPr>
          <w:rFonts w:ascii="楷体_GB2312" w:eastAsia="楷体_GB2312" w:hAnsi="仿宋" w:hint="eastAsia"/>
          <w:color w:val="000000"/>
          <w:sz w:val="32"/>
          <w:szCs w:val="32"/>
        </w:rPr>
        <w:t>（二）严格执法，</w:t>
      </w:r>
      <w:r w:rsidRPr="007C1DB1">
        <w:rPr>
          <w:rFonts w:ascii="楷体_GB2312" w:eastAsia="楷体_GB2312" w:hAnsi="仿宋" w:hint="eastAsia"/>
          <w:sz w:val="32"/>
          <w:szCs w:val="32"/>
        </w:rPr>
        <w:t>公开信息</w:t>
      </w:r>
    </w:p>
    <w:p w:rsidR="0097661D" w:rsidRPr="001939D3" w:rsidRDefault="0097661D" w:rsidP="0099316E">
      <w:pPr>
        <w:spacing w:line="620" w:lineRule="exact"/>
        <w:ind w:firstLineChars="200" w:firstLine="640"/>
        <w:rPr>
          <w:rFonts w:ascii="仿宋_GB2312" w:eastAsia="仿宋_GB2312" w:hAnsi="仿宋"/>
          <w:sz w:val="32"/>
          <w:szCs w:val="32"/>
        </w:rPr>
      </w:pPr>
      <w:r>
        <w:rPr>
          <w:rFonts w:ascii="仿宋_GB2312" w:eastAsia="仿宋_GB2312" w:hAnsi="仿宋" w:hint="eastAsia"/>
          <w:color w:val="000000"/>
          <w:sz w:val="32"/>
          <w:szCs w:val="32"/>
        </w:rPr>
        <w:t>市场工作</w:t>
      </w:r>
      <w:r w:rsidRPr="00A7619F">
        <w:rPr>
          <w:rFonts w:ascii="仿宋_GB2312" w:eastAsia="仿宋_GB2312" w:hAnsi="仿宋" w:hint="eastAsia"/>
          <w:color w:val="000000"/>
          <w:sz w:val="32"/>
          <w:szCs w:val="32"/>
        </w:rPr>
        <w:t>组各成员单位、各区县住房城乡（市）建设委要</w:t>
      </w:r>
      <w:r>
        <w:rPr>
          <w:rFonts w:ascii="仿宋_GB2312" w:eastAsia="仿宋_GB2312" w:hAnsi="仿宋" w:hint="eastAsia"/>
          <w:color w:val="000000"/>
          <w:sz w:val="32"/>
          <w:szCs w:val="32"/>
        </w:rPr>
        <w:t>遵循“全覆盖、零容忍、严执法、重实效”的原则，</w:t>
      </w:r>
      <w:r w:rsidRPr="00A7619F">
        <w:rPr>
          <w:rFonts w:ascii="仿宋_GB2312" w:eastAsia="仿宋_GB2312" w:hAnsi="仿宋" w:hint="eastAsia"/>
          <w:color w:val="000000"/>
          <w:sz w:val="32"/>
          <w:szCs w:val="32"/>
        </w:rPr>
        <w:t>认真开展</w:t>
      </w:r>
      <w:r>
        <w:rPr>
          <w:rFonts w:ascii="仿宋_GB2312" w:eastAsia="仿宋_GB2312" w:hAnsi="仿宋" w:hint="eastAsia"/>
          <w:color w:val="000000"/>
          <w:sz w:val="32"/>
          <w:szCs w:val="32"/>
        </w:rPr>
        <w:t>全面检查和督导</w:t>
      </w:r>
      <w:r w:rsidRPr="00A7619F">
        <w:rPr>
          <w:rFonts w:ascii="仿宋_GB2312" w:eastAsia="仿宋_GB2312" w:hAnsi="仿宋" w:hint="eastAsia"/>
          <w:color w:val="000000"/>
          <w:sz w:val="32"/>
          <w:szCs w:val="32"/>
        </w:rPr>
        <w:t>抽查工作，</w:t>
      </w:r>
      <w:r>
        <w:rPr>
          <w:rFonts w:ascii="仿宋_GB2312" w:eastAsia="仿宋_GB2312" w:hAnsi="仿宋" w:hint="eastAsia"/>
          <w:color w:val="000000"/>
          <w:sz w:val="32"/>
          <w:szCs w:val="32"/>
        </w:rPr>
        <w:t>对认定有违法发包、转包、违法分包及挂靠等违法行为的单位和个人，除依法给予罚款、停业整顿、降低资质等级、吊销资质证书、停止执业、吊销执业证书等相应行政处罚外，还要按照《建筑工程施工转包违法分包等违法行为认定查处管理办法》（建市〔</w:t>
      </w:r>
      <w:smartTag w:uri="Tencent" w:element="RTX">
        <w:r>
          <w:rPr>
            <w:rFonts w:ascii="仿宋_GB2312" w:eastAsia="仿宋_GB2312" w:hAnsi="仿宋"/>
            <w:color w:val="000000"/>
            <w:sz w:val="32"/>
            <w:szCs w:val="32"/>
          </w:rPr>
          <w:t>2014</w:t>
        </w:r>
      </w:smartTag>
      <w:r>
        <w:rPr>
          <w:rFonts w:ascii="仿宋_GB2312" w:eastAsia="仿宋_GB2312" w:hAnsi="仿宋" w:hint="eastAsia"/>
          <w:color w:val="000000"/>
          <w:sz w:val="32"/>
          <w:szCs w:val="32"/>
        </w:rPr>
        <w:t>〕</w:t>
      </w:r>
      <w:r>
        <w:rPr>
          <w:rFonts w:ascii="仿宋_GB2312" w:eastAsia="仿宋_GB2312" w:hAnsi="仿宋"/>
          <w:color w:val="000000"/>
          <w:sz w:val="32"/>
          <w:szCs w:val="32"/>
        </w:rPr>
        <w:t>118</w:t>
      </w:r>
      <w:r>
        <w:rPr>
          <w:rFonts w:ascii="仿宋_GB2312" w:eastAsia="仿宋_GB2312" w:hAnsi="仿宋" w:hint="eastAsia"/>
          <w:color w:val="000000"/>
          <w:sz w:val="32"/>
          <w:szCs w:val="32"/>
        </w:rPr>
        <w:t>号）规定，采取限期不准参加招投标、重新核定企业资质、不得担任施工企业项目负责人等相应的行政管理措施，不得以整改代替处罚</w:t>
      </w:r>
      <w:r w:rsidRPr="00A7619F">
        <w:rPr>
          <w:rFonts w:ascii="仿宋_GB2312" w:eastAsia="仿宋_GB2312" w:hAnsi="仿宋" w:hint="eastAsia"/>
          <w:color w:val="000000"/>
          <w:sz w:val="32"/>
          <w:szCs w:val="32"/>
        </w:rPr>
        <w:t>。</w:t>
      </w:r>
      <w:r w:rsidRPr="001939D3">
        <w:rPr>
          <w:rFonts w:ascii="仿宋_GB2312" w:eastAsia="仿宋_GB2312" w:hAnsi="仿宋" w:hint="eastAsia"/>
          <w:sz w:val="32"/>
          <w:szCs w:val="32"/>
        </w:rPr>
        <w:t>要加大对被查出的违法单位和个人的惩戒力度，</w:t>
      </w:r>
      <w:r w:rsidRPr="00895DCE">
        <w:rPr>
          <w:rFonts w:ascii="仿宋_GB2312" w:eastAsia="仿宋_GB2312" w:hAnsi="仿宋" w:hint="eastAsia"/>
          <w:color w:val="000000"/>
          <w:sz w:val="32"/>
          <w:szCs w:val="32"/>
        </w:rPr>
        <w:t>所有执法</w:t>
      </w:r>
      <w:r>
        <w:rPr>
          <w:rFonts w:ascii="仿宋_GB2312" w:eastAsia="仿宋_GB2312" w:hAnsi="仿宋" w:hint="eastAsia"/>
          <w:sz w:val="32"/>
          <w:szCs w:val="32"/>
        </w:rPr>
        <w:t>信息要登录市住房城乡建设委执法平台，接受有关部门的监督检查，</w:t>
      </w:r>
      <w:r w:rsidRPr="001939D3">
        <w:rPr>
          <w:rFonts w:ascii="仿宋_GB2312" w:eastAsia="仿宋_GB2312" w:hAnsi="仿宋" w:hint="eastAsia"/>
          <w:sz w:val="32"/>
          <w:szCs w:val="32"/>
        </w:rPr>
        <w:t>其违法行为将在</w:t>
      </w:r>
      <w:r>
        <w:rPr>
          <w:rFonts w:ascii="仿宋_GB2312" w:eastAsia="仿宋_GB2312" w:hAnsi="仿宋" w:hint="eastAsia"/>
          <w:sz w:val="32"/>
          <w:szCs w:val="32"/>
        </w:rPr>
        <w:t>北京市建筑市场公开信息平台和新闻媒体上公布曝光，形成失信惩戒的社会监督机制。</w:t>
      </w:r>
    </w:p>
    <w:p w:rsidR="0097661D" w:rsidRPr="007C1DB1" w:rsidRDefault="0097661D" w:rsidP="0099316E">
      <w:pPr>
        <w:spacing w:line="620" w:lineRule="exact"/>
        <w:ind w:firstLineChars="200" w:firstLine="640"/>
        <w:rPr>
          <w:rFonts w:ascii="楷体_GB2312" w:eastAsia="楷体_GB2312" w:hAnsi="仿宋"/>
          <w:sz w:val="32"/>
          <w:szCs w:val="32"/>
        </w:rPr>
      </w:pPr>
      <w:r w:rsidRPr="007C1DB1">
        <w:rPr>
          <w:rFonts w:ascii="楷体_GB2312" w:eastAsia="楷体_GB2312" w:hAnsi="仿宋" w:hint="eastAsia"/>
          <w:sz w:val="32"/>
          <w:szCs w:val="32"/>
        </w:rPr>
        <w:t>（三）加强宣传，</w:t>
      </w:r>
      <w:r w:rsidRPr="007C1DB1">
        <w:rPr>
          <w:rFonts w:ascii="楷体_GB2312" w:eastAsia="楷体_GB2312" w:hAnsi="仿宋"/>
          <w:sz w:val="32"/>
          <w:szCs w:val="32"/>
        </w:rPr>
        <w:t xml:space="preserve"> </w:t>
      </w:r>
      <w:r w:rsidRPr="007C1DB1">
        <w:rPr>
          <w:rFonts w:ascii="楷体_GB2312" w:eastAsia="楷体_GB2312" w:hAnsi="仿宋" w:hint="eastAsia"/>
          <w:color w:val="000000"/>
          <w:sz w:val="32"/>
          <w:szCs w:val="32"/>
        </w:rPr>
        <w:t>增进教育</w:t>
      </w:r>
    </w:p>
    <w:p w:rsidR="0097661D" w:rsidRPr="001939D3" w:rsidRDefault="0097661D" w:rsidP="0099316E">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本次专项治理工作是一场集中精力的“攻坚战”，各单位要加强治理工作的宣传力度，扩大治理</w:t>
      </w:r>
      <w:r w:rsidRPr="001939D3">
        <w:rPr>
          <w:rFonts w:ascii="仿宋_GB2312" w:eastAsia="仿宋_GB2312" w:hAnsi="仿宋" w:hint="eastAsia"/>
          <w:sz w:val="32"/>
          <w:szCs w:val="32"/>
        </w:rPr>
        <w:t>工作影响力，在首都建筑市场营造坚</w:t>
      </w:r>
      <w:r>
        <w:rPr>
          <w:rFonts w:ascii="仿宋_GB2312" w:eastAsia="仿宋_GB2312" w:hAnsi="仿宋" w:hint="eastAsia"/>
          <w:sz w:val="32"/>
          <w:szCs w:val="32"/>
        </w:rPr>
        <w:t>决杜绝违法行为的良好氛围，形成一股自觉维护市场秩序的正能量。治理</w:t>
      </w:r>
      <w:r w:rsidRPr="001939D3">
        <w:rPr>
          <w:rFonts w:ascii="仿宋_GB2312" w:eastAsia="仿宋_GB2312" w:hAnsi="仿宋" w:hint="eastAsia"/>
          <w:sz w:val="32"/>
          <w:szCs w:val="32"/>
        </w:rPr>
        <w:t>过程中，要积极</w:t>
      </w:r>
      <w:r>
        <w:rPr>
          <w:rFonts w:ascii="仿宋_GB2312" w:eastAsia="仿宋_GB2312" w:hAnsi="仿宋" w:hint="eastAsia"/>
          <w:sz w:val="32"/>
          <w:szCs w:val="32"/>
        </w:rPr>
        <w:t>进行</w:t>
      </w:r>
      <w:r w:rsidRPr="001939D3">
        <w:rPr>
          <w:rFonts w:ascii="仿宋_GB2312" w:eastAsia="仿宋_GB2312" w:hAnsi="仿宋" w:hint="eastAsia"/>
          <w:sz w:val="32"/>
          <w:szCs w:val="32"/>
        </w:rPr>
        <w:t>政策法规</w:t>
      </w:r>
      <w:r>
        <w:rPr>
          <w:rFonts w:ascii="仿宋_GB2312" w:eastAsia="仿宋_GB2312" w:hAnsi="仿宋" w:hint="eastAsia"/>
          <w:sz w:val="32"/>
          <w:szCs w:val="32"/>
        </w:rPr>
        <w:t>宣传</w:t>
      </w:r>
      <w:r w:rsidRPr="001939D3">
        <w:rPr>
          <w:rFonts w:ascii="仿宋_GB2312" w:eastAsia="仿宋_GB2312" w:hAnsi="仿宋" w:hint="eastAsia"/>
          <w:sz w:val="32"/>
          <w:szCs w:val="32"/>
        </w:rPr>
        <w:t>，</w:t>
      </w:r>
      <w:r>
        <w:rPr>
          <w:rFonts w:ascii="仿宋_GB2312" w:eastAsia="仿宋_GB2312" w:hAnsi="仿宋" w:hint="eastAsia"/>
          <w:sz w:val="32"/>
          <w:szCs w:val="32"/>
        </w:rPr>
        <w:t>加强对建</w:t>
      </w:r>
      <w:r>
        <w:rPr>
          <w:rFonts w:ascii="仿宋_GB2312" w:eastAsia="仿宋_GB2312" w:hAnsi="仿宋" w:hint="eastAsia"/>
          <w:sz w:val="32"/>
          <w:szCs w:val="32"/>
        </w:rPr>
        <w:lastRenderedPageBreak/>
        <w:t>设单位、施工单位及相关人员法律法规教育，充分运用典型案例进行警示教育，增强自觉抵制转包、违法分包、挂靠等行为意识，着力提高市场主体自主守法的思想觉悟</w:t>
      </w:r>
      <w:r w:rsidRPr="001939D3">
        <w:rPr>
          <w:rFonts w:ascii="仿宋_GB2312" w:eastAsia="仿宋_GB2312" w:hAnsi="仿宋" w:hint="eastAsia"/>
          <w:sz w:val="32"/>
          <w:szCs w:val="32"/>
        </w:rPr>
        <w:t>。</w:t>
      </w:r>
    </w:p>
    <w:p w:rsidR="0097661D" w:rsidRPr="007C1DB1" w:rsidRDefault="0097661D" w:rsidP="0099316E">
      <w:pPr>
        <w:spacing w:line="640" w:lineRule="exact"/>
        <w:ind w:firstLineChars="200" w:firstLine="640"/>
        <w:rPr>
          <w:rFonts w:ascii="楷体_GB2312" w:eastAsia="楷体_GB2312" w:hAnsi="仿宋"/>
          <w:sz w:val="32"/>
          <w:szCs w:val="32"/>
        </w:rPr>
      </w:pPr>
      <w:r w:rsidRPr="007C1DB1">
        <w:rPr>
          <w:rFonts w:ascii="楷体_GB2312" w:eastAsia="楷体_GB2312" w:hAnsi="仿宋" w:hint="eastAsia"/>
          <w:sz w:val="32"/>
          <w:szCs w:val="32"/>
        </w:rPr>
        <w:t>（四）总结经验，注重长效</w:t>
      </w:r>
    </w:p>
    <w:p w:rsidR="0097661D" w:rsidRDefault="0097661D" w:rsidP="0099316E">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市场工作</w:t>
      </w:r>
      <w:r w:rsidRPr="001939D3">
        <w:rPr>
          <w:rFonts w:ascii="仿宋_GB2312" w:eastAsia="仿宋_GB2312" w:hAnsi="仿宋" w:hint="eastAsia"/>
          <w:sz w:val="32"/>
          <w:szCs w:val="32"/>
        </w:rPr>
        <w:t>组各成员单位、各区县住房城乡（市）建设委要加强沟通联系，及时</w:t>
      </w:r>
      <w:r>
        <w:rPr>
          <w:rFonts w:ascii="仿宋_GB2312" w:eastAsia="仿宋_GB2312" w:hAnsi="仿宋" w:hint="eastAsia"/>
          <w:sz w:val="32"/>
          <w:szCs w:val="32"/>
        </w:rPr>
        <w:t>总结和研究专项治理中遇到的难点问题，进一步健全建筑市场诚信体系，将专项治理工作与招投标管理、资质资格管理、质量安全监管、诚信信息管理、市场执法检查等工作有机结合起来，形成合力，巩固专项治理工作成果，有效遏制违法行为的发生。</w:t>
      </w:r>
      <w:r w:rsidRPr="001939D3">
        <w:rPr>
          <w:rFonts w:ascii="仿宋_GB2312" w:eastAsia="仿宋_GB2312" w:hAnsi="仿宋" w:hint="eastAsia"/>
          <w:sz w:val="32"/>
          <w:szCs w:val="32"/>
        </w:rPr>
        <w:t>各区县</w:t>
      </w:r>
      <w:r>
        <w:rPr>
          <w:rFonts w:ascii="仿宋_GB2312" w:eastAsia="仿宋_GB2312" w:hAnsi="仿宋" w:hint="eastAsia"/>
          <w:sz w:val="32"/>
          <w:szCs w:val="32"/>
        </w:rPr>
        <w:t>住房城乡（市）建设委要通过本次治理</w:t>
      </w:r>
      <w:r w:rsidRPr="001939D3">
        <w:rPr>
          <w:rFonts w:ascii="仿宋_GB2312" w:eastAsia="仿宋_GB2312" w:hAnsi="仿宋" w:hint="eastAsia"/>
          <w:sz w:val="32"/>
          <w:szCs w:val="32"/>
        </w:rPr>
        <w:t>工作，强化建筑市场行为执法意识，进一步提高本区县建筑市场执法能力，建立健全日常巡查执法体制和机制，确保今后区县市场行为执法工作制度化、常态化。</w:t>
      </w:r>
    </w:p>
    <w:p w:rsidR="0097661D" w:rsidRPr="0028269B" w:rsidRDefault="0097661D" w:rsidP="0099316E">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各</w:t>
      </w:r>
      <w:r w:rsidRPr="001939D3">
        <w:rPr>
          <w:rFonts w:ascii="仿宋_GB2312" w:eastAsia="仿宋_GB2312" w:hAnsi="仿宋" w:hint="eastAsia"/>
          <w:sz w:val="32"/>
          <w:szCs w:val="32"/>
        </w:rPr>
        <w:t>区县住房城乡（市）建设委</w:t>
      </w:r>
      <w:r>
        <w:rPr>
          <w:rFonts w:ascii="仿宋_GB2312" w:eastAsia="仿宋_GB2312" w:hAnsi="仿宋" w:hint="eastAsia"/>
          <w:sz w:val="32"/>
          <w:szCs w:val="32"/>
        </w:rPr>
        <w:t>应设立并向社会公布举报电话，对举报事项要逐一登记，认真查处。</w:t>
      </w:r>
    </w:p>
    <w:p w:rsidR="0097661D" w:rsidRDefault="0097661D" w:rsidP="0099316E">
      <w:pPr>
        <w:spacing w:line="640" w:lineRule="exact"/>
        <w:ind w:firstLineChars="200" w:firstLine="640"/>
        <w:rPr>
          <w:rFonts w:ascii="仿宋_GB2312" w:eastAsia="仿宋_GB2312" w:hAnsi="仿宋" w:cs="楷体_GB2312"/>
          <w:sz w:val="32"/>
          <w:szCs w:val="32"/>
        </w:rPr>
      </w:pPr>
      <w:r>
        <w:rPr>
          <w:rFonts w:ascii="仿宋_GB2312" w:eastAsia="仿宋_GB2312" w:hAnsi="仿宋" w:cs="楷体_GB2312" w:hint="eastAsia"/>
          <w:sz w:val="32"/>
          <w:szCs w:val="32"/>
        </w:rPr>
        <w:t>北京</w:t>
      </w:r>
      <w:r w:rsidRPr="00A7619F">
        <w:rPr>
          <w:rFonts w:ascii="仿宋_GB2312" w:eastAsia="仿宋_GB2312" w:hAnsi="仿宋" w:cs="楷体_GB2312" w:hint="eastAsia"/>
          <w:sz w:val="32"/>
          <w:szCs w:val="32"/>
        </w:rPr>
        <w:t>市建筑业管理服务中心</w:t>
      </w:r>
      <w:r>
        <w:rPr>
          <w:rFonts w:ascii="仿宋_GB2312" w:eastAsia="仿宋_GB2312" w:hAnsi="仿宋" w:cs="楷体_GB2312" w:hint="eastAsia"/>
          <w:sz w:val="32"/>
          <w:szCs w:val="32"/>
        </w:rPr>
        <w:t>举报联系电话：</w:t>
      </w:r>
    </w:p>
    <w:p w:rsidR="0097661D" w:rsidRDefault="0097661D" w:rsidP="0099316E">
      <w:pPr>
        <w:spacing w:line="640" w:lineRule="exact"/>
        <w:ind w:firstLineChars="200" w:firstLine="640"/>
        <w:rPr>
          <w:rFonts w:ascii="仿宋_GB2312" w:eastAsia="仿宋_GB2312" w:hAnsi="仿宋" w:cs="楷体_GB2312"/>
          <w:sz w:val="32"/>
          <w:szCs w:val="32"/>
        </w:rPr>
      </w:pPr>
      <w:smartTag w:uri="Tencent" w:element="RTX">
        <w:r w:rsidRPr="00A7619F">
          <w:rPr>
            <w:rFonts w:ascii="仿宋_GB2312" w:eastAsia="仿宋_GB2312" w:hAnsi="仿宋" w:cs="楷体_GB2312" w:hint="eastAsia"/>
            <w:sz w:val="32"/>
            <w:szCs w:val="32"/>
          </w:rPr>
          <w:t>王欢</w:t>
        </w:r>
      </w:smartTag>
      <w:r w:rsidRPr="00A7619F">
        <w:rPr>
          <w:rFonts w:ascii="仿宋_GB2312" w:eastAsia="仿宋_GB2312" w:hAnsi="仿宋" w:cs="楷体_GB2312"/>
          <w:sz w:val="32"/>
          <w:szCs w:val="32"/>
        </w:rPr>
        <w:t xml:space="preserve"> </w:t>
      </w:r>
      <w:r w:rsidRPr="00A7619F">
        <w:rPr>
          <w:rFonts w:ascii="仿宋_GB2312" w:eastAsia="仿宋_GB2312" w:hAnsi="仿宋" w:cs="楷体_GB2312" w:hint="eastAsia"/>
          <w:sz w:val="32"/>
          <w:szCs w:val="32"/>
        </w:rPr>
        <w:t>电话：</w:t>
      </w:r>
      <w:r>
        <w:rPr>
          <w:rFonts w:ascii="仿宋_GB2312" w:eastAsia="仿宋_GB2312" w:hAnsi="仿宋" w:cs="楷体_GB2312"/>
          <w:sz w:val="32"/>
          <w:szCs w:val="32"/>
        </w:rPr>
        <w:t>010-</w:t>
      </w:r>
      <w:r w:rsidRPr="00A7619F">
        <w:rPr>
          <w:rFonts w:ascii="仿宋_GB2312" w:eastAsia="仿宋_GB2312" w:hAnsi="仿宋" w:cs="楷体_GB2312"/>
          <w:sz w:val="32"/>
          <w:szCs w:val="32"/>
        </w:rPr>
        <w:t>59937667</w:t>
      </w:r>
      <w:r>
        <w:rPr>
          <w:rFonts w:ascii="仿宋_GB2312" w:eastAsia="仿宋_GB2312" w:hAnsi="仿宋" w:cs="楷体_GB2312"/>
          <w:sz w:val="32"/>
          <w:szCs w:val="32"/>
        </w:rPr>
        <w:t xml:space="preserve"> </w:t>
      </w:r>
      <w:r w:rsidRPr="00A7619F">
        <w:rPr>
          <w:rFonts w:ascii="仿宋_GB2312" w:eastAsia="仿宋_GB2312" w:hAnsi="仿宋" w:cs="楷体_GB2312"/>
          <w:sz w:val="32"/>
          <w:szCs w:val="32"/>
        </w:rPr>
        <w:t xml:space="preserve"> </w:t>
      </w:r>
      <w:r w:rsidRPr="00A7619F">
        <w:rPr>
          <w:rFonts w:ascii="仿宋_GB2312" w:eastAsia="仿宋_GB2312" w:hAnsi="仿宋" w:cs="楷体_GB2312" w:hint="eastAsia"/>
          <w:sz w:val="32"/>
          <w:szCs w:val="32"/>
        </w:rPr>
        <w:t>传真：</w:t>
      </w:r>
      <w:r>
        <w:rPr>
          <w:rFonts w:ascii="仿宋_GB2312" w:eastAsia="仿宋_GB2312" w:hAnsi="仿宋" w:cs="楷体_GB2312"/>
          <w:sz w:val="32"/>
          <w:szCs w:val="32"/>
        </w:rPr>
        <w:t>010-59937609</w:t>
      </w:r>
    </w:p>
    <w:p w:rsidR="0097661D" w:rsidRDefault="0097661D" w:rsidP="0099316E">
      <w:pPr>
        <w:spacing w:line="640" w:lineRule="exact"/>
        <w:ind w:firstLineChars="200" w:firstLine="640"/>
        <w:rPr>
          <w:rFonts w:ascii="仿宋_GB2312" w:eastAsia="仿宋_GB2312" w:hAnsi="仿宋" w:cs="楷体_GB2312"/>
          <w:sz w:val="32"/>
          <w:szCs w:val="32"/>
        </w:rPr>
      </w:pPr>
      <w:r w:rsidRPr="00474A2E">
        <w:rPr>
          <w:rFonts w:ascii="仿宋_GB2312" w:eastAsia="仿宋_GB2312" w:hAnsi="仿宋" w:hint="eastAsia"/>
          <w:sz w:val="32"/>
          <w:szCs w:val="32"/>
        </w:rPr>
        <w:t>北京市建设工程和房屋管理监察执法大队</w:t>
      </w:r>
      <w:r>
        <w:rPr>
          <w:rFonts w:ascii="仿宋_GB2312" w:eastAsia="仿宋_GB2312" w:hAnsi="仿宋" w:cs="楷体_GB2312" w:hint="eastAsia"/>
          <w:sz w:val="32"/>
          <w:szCs w:val="32"/>
        </w:rPr>
        <w:t>举报联系电话：</w:t>
      </w:r>
    </w:p>
    <w:p w:rsidR="0097661D" w:rsidRDefault="0097661D" w:rsidP="0099316E">
      <w:pPr>
        <w:spacing w:line="640" w:lineRule="exact"/>
        <w:ind w:firstLineChars="200" w:firstLine="640"/>
        <w:rPr>
          <w:rFonts w:ascii="仿宋_GB2312" w:eastAsia="仿宋_GB2312" w:hAnsi="仿宋" w:cs="楷体_GB2312"/>
          <w:sz w:val="32"/>
          <w:szCs w:val="32"/>
        </w:rPr>
      </w:pPr>
      <w:smartTag w:uri="Tencent" w:element="RTX">
        <w:r>
          <w:rPr>
            <w:rFonts w:ascii="仿宋_GB2312" w:eastAsia="仿宋_GB2312" w:hAnsi="仿宋" w:cs="楷体_GB2312" w:hint="eastAsia"/>
            <w:sz w:val="32"/>
            <w:szCs w:val="32"/>
          </w:rPr>
          <w:t>高峰</w:t>
        </w:r>
      </w:smartTag>
      <w:r>
        <w:rPr>
          <w:rFonts w:ascii="仿宋_GB2312" w:eastAsia="仿宋_GB2312" w:hAnsi="仿宋" w:cs="楷体_GB2312"/>
          <w:sz w:val="32"/>
          <w:szCs w:val="32"/>
        </w:rPr>
        <w:t xml:space="preserve"> </w:t>
      </w:r>
      <w:r>
        <w:rPr>
          <w:rFonts w:ascii="仿宋_GB2312" w:eastAsia="仿宋_GB2312" w:hAnsi="仿宋" w:cs="楷体_GB2312" w:hint="eastAsia"/>
          <w:sz w:val="32"/>
          <w:szCs w:val="32"/>
        </w:rPr>
        <w:t>电话：</w:t>
      </w:r>
      <w:r>
        <w:rPr>
          <w:rFonts w:ascii="仿宋_GB2312" w:eastAsia="仿宋_GB2312" w:hAnsi="仿宋" w:cs="楷体_GB2312"/>
          <w:sz w:val="32"/>
          <w:szCs w:val="32"/>
        </w:rPr>
        <w:t xml:space="preserve">010-83298272  </w:t>
      </w:r>
      <w:r>
        <w:rPr>
          <w:rFonts w:ascii="仿宋_GB2312" w:eastAsia="仿宋_GB2312" w:hAnsi="仿宋" w:cs="楷体_GB2312" w:hint="eastAsia"/>
          <w:sz w:val="32"/>
          <w:szCs w:val="32"/>
        </w:rPr>
        <w:t>传真：</w:t>
      </w:r>
      <w:r>
        <w:rPr>
          <w:rFonts w:ascii="仿宋_GB2312" w:eastAsia="仿宋_GB2312" w:hAnsi="仿宋" w:cs="楷体_GB2312"/>
          <w:sz w:val="32"/>
          <w:szCs w:val="32"/>
        </w:rPr>
        <w:t>010-832</w:t>
      </w:r>
      <w:smartTag w:uri="Tencent" w:element="RTX">
        <w:r>
          <w:rPr>
            <w:rFonts w:ascii="仿宋_GB2312" w:eastAsia="仿宋_GB2312" w:hAnsi="仿宋" w:cs="楷体_GB2312"/>
            <w:sz w:val="32"/>
            <w:szCs w:val="32"/>
          </w:rPr>
          <w:t>9773</w:t>
        </w:r>
      </w:smartTag>
      <w:r>
        <w:rPr>
          <w:rFonts w:ascii="仿宋_GB2312" w:eastAsia="仿宋_GB2312" w:hAnsi="仿宋" w:cs="楷体_GB2312"/>
          <w:sz w:val="32"/>
          <w:szCs w:val="32"/>
        </w:rPr>
        <w:t>8</w:t>
      </w:r>
    </w:p>
    <w:p w:rsidR="0097661D" w:rsidRDefault="0097661D" w:rsidP="0099316E">
      <w:pPr>
        <w:spacing w:line="640" w:lineRule="exact"/>
        <w:ind w:firstLineChars="200" w:firstLine="640"/>
        <w:rPr>
          <w:rFonts w:ascii="仿宋_GB2312" w:eastAsia="仿宋_GB2312" w:hAnsi="仿宋" w:cs="楷体_GB2312"/>
          <w:sz w:val="32"/>
          <w:szCs w:val="32"/>
        </w:rPr>
      </w:pPr>
    </w:p>
    <w:p w:rsidR="0097661D" w:rsidRPr="001939D3" w:rsidRDefault="0097661D" w:rsidP="0099316E">
      <w:pPr>
        <w:spacing w:line="640" w:lineRule="exact"/>
        <w:ind w:firstLineChars="200" w:firstLine="640"/>
        <w:rPr>
          <w:rFonts w:ascii="仿宋_GB2312" w:eastAsia="仿宋_GB2312" w:hAnsi="仿宋" w:cs="楷体_GB2312"/>
          <w:sz w:val="32"/>
          <w:szCs w:val="32"/>
        </w:rPr>
      </w:pPr>
      <w:r w:rsidRPr="001939D3">
        <w:rPr>
          <w:rFonts w:ascii="仿宋_GB2312" w:eastAsia="仿宋_GB2312" w:hAnsi="仿宋" w:cs="楷体_GB2312" w:hint="eastAsia"/>
          <w:sz w:val="32"/>
          <w:szCs w:val="32"/>
        </w:rPr>
        <w:lastRenderedPageBreak/>
        <w:t>附件：</w:t>
      </w:r>
      <w:r w:rsidRPr="001939D3">
        <w:rPr>
          <w:rFonts w:ascii="仿宋_GB2312" w:eastAsia="仿宋_GB2312" w:hAnsi="仿宋" w:cs="楷体_GB2312"/>
          <w:sz w:val="32"/>
          <w:szCs w:val="32"/>
        </w:rPr>
        <w:t>1.</w:t>
      </w:r>
      <w:r w:rsidRPr="001939D3">
        <w:rPr>
          <w:rFonts w:ascii="仿宋_GB2312" w:eastAsia="仿宋_GB2312" w:hAnsi="仿宋" w:hint="eastAsia"/>
          <w:sz w:val="32"/>
          <w:szCs w:val="32"/>
        </w:rPr>
        <w:t>自查表</w:t>
      </w:r>
    </w:p>
    <w:p w:rsidR="0097661D" w:rsidRPr="001939D3" w:rsidRDefault="0097661D" w:rsidP="0099316E">
      <w:pPr>
        <w:spacing w:line="640" w:lineRule="exact"/>
        <w:ind w:firstLineChars="500" w:firstLine="1600"/>
        <w:rPr>
          <w:rFonts w:ascii="仿宋_GB2312" w:eastAsia="仿宋_GB2312" w:hAnsi="仿宋" w:cs="楷体_GB2312"/>
          <w:sz w:val="32"/>
          <w:szCs w:val="32"/>
        </w:rPr>
      </w:pPr>
      <w:r w:rsidRPr="001939D3">
        <w:rPr>
          <w:rFonts w:ascii="仿宋_GB2312" w:eastAsia="仿宋_GB2312" w:hAnsi="仿宋" w:cs="楷体_GB2312"/>
          <w:sz w:val="32"/>
          <w:szCs w:val="32"/>
        </w:rPr>
        <w:t>2.</w:t>
      </w:r>
      <w:r w:rsidRPr="001939D3">
        <w:rPr>
          <w:rFonts w:ascii="仿宋_GB2312" w:eastAsia="仿宋_GB2312" w:hAnsi="仿宋" w:hint="eastAsia"/>
          <w:sz w:val="32"/>
          <w:szCs w:val="32"/>
        </w:rPr>
        <w:t>受检材料目录</w:t>
      </w:r>
    </w:p>
    <w:p w:rsidR="0097661D" w:rsidRPr="001939D3" w:rsidRDefault="0097661D" w:rsidP="0099316E">
      <w:pPr>
        <w:spacing w:line="640" w:lineRule="exact"/>
        <w:ind w:firstLineChars="500" w:firstLine="1600"/>
        <w:rPr>
          <w:rFonts w:ascii="仿宋_GB2312" w:eastAsia="仿宋_GB2312" w:hAnsi="仿宋" w:cs="楷体_GB2312"/>
          <w:sz w:val="32"/>
          <w:szCs w:val="32"/>
        </w:rPr>
      </w:pPr>
      <w:r w:rsidRPr="001939D3">
        <w:rPr>
          <w:rFonts w:ascii="仿宋_GB2312" w:eastAsia="仿宋_GB2312" w:hAnsi="仿宋" w:cs="楷体_GB2312"/>
          <w:sz w:val="32"/>
          <w:szCs w:val="32"/>
        </w:rPr>
        <w:t>3.</w:t>
      </w:r>
      <w:r w:rsidRPr="001939D3">
        <w:rPr>
          <w:rFonts w:ascii="仿宋_GB2312" w:eastAsia="仿宋_GB2312" w:hAnsi="仿宋" w:cs="楷体_GB2312" w:hint="eastAsia"/>
          <w:sz w:val="32"/>
          <w:szCs w:val="32"/>
        </w:rPr>
        <w:t>检查表</w:t>
      </w:r>
    </w:p>
    <w:p w:rsidR="0097661D" w:rsidRPr="001939D3" w:rsidRDefault="0097661D" w:rsidP="000A00AB">
      <w:pPr>
        <w:spacing w:line="640" w:lineRule="exact"/>
        <w:rPr>
          <w:rFonts w:ascii="仿宋_GB2312" w:eastAsia="仿宋_GB2312" w:hAnsi="仿宋" w:cs="楷体_GB2312"/>
          <w:sz w:val="32"/>
          <w:szCs w:val="32"/>
        </w:rPr>
      </w:pPr>
      <w:r w:rsidRPr="001939D3">
        <w:rPr>
          <w:rFonts w:ascii="仿宋_GB2312" w:eastAsia="仿宋_GB2312" w:hAnsi="仿宋" w:cs="楷体_GB2312"/>
          <w:sz w:val="32"/>
          <w:szCs w:val="32"/>
        </w:rPr>
        <w:t xml:space="preserve">    </w:t>
      </w:r>
      <w:r>
        <w:rPr>
          <w:rFonts w:ascii="仿宋_GB2312" w:eastAsia="仿宋_GB2312" w:hAnsi="仿宋" w:cs="楷体_GB2312"/>
          <w:sz w:val="32"/>
          <w:szCs w:val="32"/>
        </w:rPr>
        <w:t xml:space="preserve">    </w:t>
      </w:r>
      <w:r w:rsidRPr="001939D3">
        <w:rPr>
          <w:rFonts w:ascii="仿宋_GB2312" w:eastAsia="仿宋_GB2312" w:hAnsi="仿宋" w:cs="楷体_GB2312"/>
          <w:sz w:val="32"/>
          <w:szCs w:val="32"/>
        </w:rPr>
        <w:t xml:space="preserve">  4.</w:t>
      </w:r>
      <w:r>
        <w:rPr>
          <w:rFonts w:ascii="仿宋_GB2312" w:eastAsia="仿宋_GB2312" w:hAnsi="仿宋" w:cs="楷体_GB2312" w:hint="eastAsia"/>
          <w:sz w:val="32"/>
          <w:szCs w:val="32"/>
        </w:rPr>
        <w:t>检查数据统计</w:t>
      </w:r>
    </w:p>
    <w:p w:rsidR="0097661D" w:rsidRPr="001939D3" w:rsidRDefault="0097661D" w:rsidP="000A00AB">
      <w:pPr>
        <w:spacing w:line="640" w:lineRule="exact"/>
        <w:rPr>
          <w:rFonts w:ascii="仿宋_GB2312" w:eastAsia="仿宋_GB2312" w:hAnsi="仿宋" w:cs="楷体_GB2312"/>
          <w:sz w:val="32"/>
          <w:szCs w:val="32"/>
        </w:rPr>
      </w:pPr>
      <w:r w:rsidRPr="001939D3">
        <w:rPr>
          <w:rFonts w:ascii="仿宋_GB2312" w:eastAsia="仿宋_GB2312" w:hAnsi="仿宋" w:cs="楷体_GB2312"/>
          <w:sz w:val="32"/>
          <w:szCs w:val="32"/>
        </w:rPr>
        <w:t xml:space="preserve">      </w:t>
      </w:r>
      <w:r>
        <w:rPr>
          <w:rFonts w:ascii="仿宋_GB2312" w:eastAsia="仿宋_GB2312" w:hAnsi="仿宋" w:cs="楷体_GB2312"/>
          <w:sz w:val="32"/>
          <w:szCs w:val="32"/>
        </w:rPr>
        <w:t xml:space="preserve">    </w:t>
      </w:r>
      <w:r w:rsidRPr="001939D3">
        <w:rPr>
          <w:rFonts w:ascii="仿宋_GB2312" w:eastAsia="仿宋_GB2312" w:hAnsi="仿宋" w:cs="楷体_GB2312"/>
          <w:sz w:val="32"/>
          <w:szCs w:val="32"/>
        </w:rPr>
        <w:t>5.</w:t>
      </w:r>
      <w:r w:rsidRPr="001939D3">
        <w:rPr>
          <w:rFonts w:ascii="仿宋_GB2312" w:eastAsia="仿宋_GB2312" w:hAnsi="仿宋" w:hint="eastAsia"/>
          <w:sz w:val="32"/>
          <w:szCs w:val="32"/>
        </w:rPr>
        <w:t>处罚数据</w:t>
      </w:r>
      <w:r w:rsidRPr="001939D3">
        <w:rPr>
          <w:rFonts w:ascii="仿宋_GB2312" w:eastAsia="仿宋_GB2312" w:hAnsi="仿宋" w:cs="楷体_GB2312" w:hint="eastAsia"/>
          <w:sz w:val="32"/>
          <w:szCs w:val="32"/>
        </w:rPr>
        <w:t>汇总</w:t>
      </w:r>
    </w:p>
    <w:p w:rsidR="0097661D" w:rsidRPr="00A7619F" w:rsidRDefault="0097661D" w:rsidP="00FC5184">
      <w:pPr>
        <w:rPr>
          <w:rFonts w:ascii="仿宋_GB2312" w:eastAsia="仿宋_GB2312" w:hAnsi="仿宋"/>
          <w:b/>
          <w:sz w:val="32"/>
          <w:szCs w:val="32"/>
        </w:rPr>
        <w:sectPr w:rsidR="0097661D" w:rsidRPr="00A7619F" w:rsidSect="007C1DB1">
          <w:headerReference w:type="default" r:id="rId7"/>
          <w:footerReference w:type="even" r:id="rId8"/>
          <w:footerReference w:type="default" r:id="rId9"/>
          <w:pgSz w:w="11906" w:h="16838" w:code="9"/>
          <w:pgMar w:top="1871" w:right="1474" w:bottom="1701" w:left="1588" w:header="851" w:footer="1418" w:gutter="0"/>
          <w:pgNumType w:fmt="numberInDash"/>
          <w:cols w:space="425"/>
          <w:docGrid w:type="lines" w:linePitch="312"/>
        </w:sectPr>
      </w:pPr>
    </w:p>
    <w:p w:rsidR="0097661D" w:rsidRPr="007C1DB1" w:rsidRDefault="0097661D" w:rsidP="00702A78">
      <w:pPr>
        <w:rPr>
          <w:rFonts w:ascii="黑体" w:eastAsia="黑体" w:hAnsi="黑体" w:cs="宋体"/>
          <w:color w:val="000000"/>
          <w:kern w:val="0"/>
          <w:sz w:val="32"/>
          <w:szCs w:val="32"/>
          <w:lang w:val="zh-CN"/>
        </w:rPr>
      </w:pPr>
      <w:r w:rsidRPr="007C1DB1">
        <w:rPr>
          <w:rFonts w:ascii="黑体" w:eastAsia="黑体" w:hAnsi="黑体" w:hint="eastAsia"/>
          <w:sz w:val="32"/>
          <w:szCs w:val="32"/>
        </w:rPr>
        <w:lastRenderedPageBreak/>
        <w:t>附件</w:t>
      </w:r>
      <w:r w:rsidRPr="007C1DB1">
        <w:rPr>
          <w:rFonts w:ascii="黑体" w:eastAsia="黑体" w:hAnsi="黑体"/>
          <w:sz w:val="32"/>
          <w:szCs w:val="32"/>
        </w:rPr>
        <w:t xml:space="preserve">1            </w:t>
      </w:r>
      <w:r w:rsidRPr="007C1DB1">
        <w:rPr>
          <w:rFonts w:ascii="黑体" w:eastAsia="黑体" w:hAnsi="黑体"/>
          <w:b/>
          <w:sz w:val="32"/>
          <w:szCs w:val="32"/>
        </w:rPr>
        <w:t xml:space="preserve">                        </w:t>
      </w:r>
    </w:p>
    <w:p w:rsidR="0097661D" w:rsidRPr="007C1DB1" w:rsidRDefault="0097661D" w:rsidP="00702A78">
      <w:pPr>
        <w:jc w:val="center"/>
        <w:rPr>
          <w:rFonts w:ascii="方正小标宋简体" w:eastAsia="方正小标宋简体"/>
          <w:sz w:val="44"/>
          <w:szCs w:val="44"/>
        </w:rPr>
      </w:pPr>
      <w:r w:rsidRPr="007C1DB1">
        <w:rPr>
          <w:rFonts w:ascii="方正小标宋简体" w:eastAsia="方正小标宋简体" w:hAnsi="宋体" w:hint="eastAsia"/>
          <w:sz w:val="44"/>
          <w:szCs w:val="44"/>
        </w:rPr>
        <w:t>自</w:t>
      </w:r>
      <w:r w:rsidRPr="007C1DB1">
        <w:rPr>
          <w:rFonts w:ascii="方正小标宋简体" w:eastAsia="方正小标宋简体" w:hAnsi="宋体"/>
          <w:sz w:val="44"/>
          <w:szCs w:val="44"/>
        </w:rPr>
        <w:t xml:space="preserve">  </w:t>
      </w:r>
      <w:r w:rsidRPr="007C1DB1">
        <w:rPr>
          <w:rFonts w:ascii="方正小标宋简体" w:eastAsia="方正小标宋简体" w:hAnsi="宋体" w:hint="eastAsia"/>
          <w:sz w:val="44"/>
          <w:szCs w:val="44"/>
        </w:rPr>
        <w:t>查</w:t>
      </w:r>
      <w:r w:rsidRPr="007C1DB1">
        <w:rPr>
          <w:rFonts w:ascii="方正小标宋简体" w:eastAsia="方正小标宋简体" w:hAnsi="宋体"/>
          <w:sz w:val="44"/>
          <w:szCs w:val="44"/>
        </w:rPr>
        <w:t xml:space="preserve">  </w:t>
      </w:r>
      <w:r w:rsidRPr="007C1DB1">
        <w:rPr>
          <w:rFonts w:ascii="方正小标宋简体" w:eastAsia="方正小标宋简体" w:hAnsi="宋体" w:hint="eastAsia"/>
          <w:sz w:val="44"/>
          <w:szCs w:val="44"/>
        </w:rPr>
        <w:t>表</w:t>
      </w:r>
    </w:p>
    <w:p w:rsidR="0097661D" w:rsidRPr="00C34BF1" w:rsidRDefault="0097661D" w:rsidP="00702A78">
      <w:pPr>
        <w:jc w:val="left"/>
        <w:rPr>
          <w:rFonts w:ascii="仿宋" w:eastAsia="仿宋" w:hAnsi="仿宋"/>
          <w:sz w:val="32"/>
          <w:szCs w:val="32"/>
        </w:rPr>
      </w:pPr>
      <w:r w:rsidRPr="00C34BF1">
        <w:rPr>
          <w:rFonts w:ascii="仿宋" w:eastAsia="仿宋" w:hAnsi="仿宋" w:hint="eastAsia"/>
          <w:sz w:val="32"/>
          <w:szCs w:val="32"/>
        </w:rPr>
        <w:t>单位名称（加盖公章）：</w:t>
      </w:r>
      <w:r w:rsidRPr="00C34BF1">
        <w:rPr>
          <w:rFonts w:ascii="仿宋" w:eastAsia="仿宋" w:hAnsi="仿宋"/>
          <w:sz w:val="32"/>
          <w:szCs w:val="32"/>
        </w:rPr>
        <w:t xml:space="preserve">                                                                                            </w:t>
      </w:r>
      <w:r w:rsidRPr="00C34BF1">
        <w:rPr>
          <w:rFonts w:ascii="仿宋" w:eastAsia="仿宋" w:hAnsi="仿宋" w:hint="eastAsia"/>
          <w:sz w:val="32"/>
          <w:szCs w:val="32"/>
        </w:rPr>
        <w:t>自查日期：</w:t>
      </w:r>
      <w:r w:rsidRPr="00C34BF1">
        <w:rPr>
          <w:rFonts w:ascii="仿宋" w:eastAsia="仿宋" w:hAnsi="仿宋"/>
          <w:sz w:val="32"/>
          <w:szCs w:val="32"/>
        </w:rPr>
        <w:t xml:space="preserve">      </w:t>
      </w:r>
      <w:r w:rsidRPr="00C34BF1">
        <w:rPr>
          <w:rFonts w:ascii="仿宋" w:eastAsia="仿宋" w:hAnsi="仿宋" w:hint="eastAsia"/>
          <w:sz w:val="32"/>
          <w:szCs w:val="32"/>
        </w:rPr>
        <w:t>年</w:t>
      </w:r>
      <w:r w:rsidRPr="00C34BF1">
        <w:rPr>
          <w:rFonts w:ascii="仿宋" w:eastAsia="仿宋" w:hAnsi="仿宋"/>
          <w:sz w:val="32"/>
          <w:szCs w:val="32"/>
        </w:rPr>
        <w:t xml:space="preserve">   </w:t>
      </w:r>
      <w:r w:rsidRPr="00C34BF1">
        <w:rPr>
          <w:rFonts w:ascii="仿宋" w:eastAsia="仿宋" w:hAnsi="仿宋" w:hint="eastAsia"/>
          <w:sz w:val="32"/>
          <w:szCs w:val="32"/>
        </w:rPr>
        <w:t>月</w:t>
      </w:r>
      <w:r w:rsidRPr="00C34BF1">
        <w:rPr>
          <w:rFonts w:ascii="仿宋" w:eastAsia="仿宋" w:hAnsi="仿宋"/>
          <w:sz w:val="32"/>
          <w:szCs w:val="32"/>
        </w:rPr>
        <w:t xml:space="preserve">  </w:t>
      </w:r>
      <w:r>
        <w:rPr>
          <w:rFonts w:ascii="仿宋" w:eastAsia="仿宋" w:hAnsi="仿宋"/>
          <w:sz w:val="32"/>
          <w:szCs w:val="32"/>
        </w:rPr>
        <w:t xml:space="preserve"> </w:t>
      </w:r>
      <w:r w:rsidRPr="00C34BF1">
        <w:rPr>
          <w:rFonts w:ascii="仿宋" w:eastAsia="仿宋" w:hAnsi="仿宋" w:hint="eastAsia"/>
          <w:sz w:val="32"/>
          <w:szCs w:val="32"/>
        </w:rPr>
        <w:t>日</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4394"/>
        <w:gridCol w:w="1545"/>
        <w:gridCol w:w="4163"/>
        <w:gridCol w:w="1620"/>
        <w:gridCol w:w="2160"/>
      </w:tblGrid>
      <w:tr w:rsidR="0097661D" w:rsidRPr="00C34BF1" w:rsidTr="00AE4DA2">
        <w:trPr>
          <w:trHeight w:val="1018"/>
        </w:trPr>
        <w:tc>
          <w:tcPr>
            <w:tcW w:w="1526" w:type="dxa"/>
            <w:vAlign w:val="center"/>
          </w:tcPr>
          <w:p w:rsidR="0097661D" w:rsidRPr="00BD1C2B" w:rsidRDefault="0097661D" w:rsidP="00AE4DA2">
            <w:pPr>
              <w:spacing w:line="360" w:lineRule="exact"/>
              <w:jc w:val="center"/>
              <w:rPr>
                <w:rFonts w:ascii="仿宋" w:eastAsia="仿宋" w:hAnsi="仿宋"/>
                <w:sz w:val="32"/>
                <w:szCs w:val="32"/>
              </w:rPr>
            </w:pPr>
            <w:r w:rsidRPr="00BD1C2B">
              <w:rPr>
                <w:rFonts w:ascii="仿宋" w:eastAsia="仿宋" w:hAnsi="仿宋" w:hint="eastAsia"/>
                <w:sz w:val="32"/>
                <w:szCs w:val="32"/>
              </w:rPr>
              <w:t>工程名称</w:t>
            </w:r>
          </w:p>
        </w:tc>
        <w:tc>
          <w:tcPr>
            <w:tcW w:w="4394" w:type="dxa"/>
            <w:vAlign w:val="center"/>
          </w:tcPr>
          <w:p w:rsidR="0097661D" w:rsidRPr="00C34BF1" w:rsidRDefault="0097661D" w:rsidP="00AE4DA2">
            <w:pPr>
              <w:spacing w:line="360" w:lineRule="exact"/>
              <w:jc w:val="center"/>
              <w:rPr>
                <w:rFonts w:ascii="仿宋" w:eastAsia="仿宋" w:hAnsi="仿宋"/>
                <w:sz w:val="32"/>
                <w:szCs w:val="32"/>
              </w:rPr>
            </w:pPr>
          </w:p>
          <w:p w:rsidR="0097661D" w:rsidRPr="00C34BF1" w:rsidRDefault="0097661D" w:rsidP="00AE4DA2">
            <w:pPr>
              <w:spacing w:line="360" w:lineRule="exact"/>
              <w:jc w:val="center"/>
              <w:rPr>
                <w:rFonts w:ascii="仿宋" w:eastAsia="仿宋" w:hAnsi="仿宋"/>
                <w:sz w:val="32"/>
                <w:szCs w:val="32"/>
              </w:rPr>
            </w:pPr>
          </w:p>
        </w:tc>
        <w:tc>
          <w:tcPr>
            <w:tcW w:w="1545" w:type="dxa"/>
            <w:vAlign w:val="center"/>
          </w:tcPr>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建设地点</w:t>
            </w:r>
          </w:p>
        </w:tc>
        <w:tc>
          <w:tcPr>
            <w:tcW w:w="4163" w:type="dxa"/>
            <w:vAlign w:val="center"/>
          </w:tcPr>
          <w:p w:rsidR="0097661D" w:rsidRPr="00C34BF1" w:rsidRDefault="0097661D" w:rsidP="00AE4DA2">
            <w:pPr>
              <w:spacing w:line="360" w:lineRule="exact"/>
              <w:jc w:val="center"/>
              <w:rPr>
                <w:rFonts w:ascii="仿宋" w:eastAsia="仿宋" w:hAnsi="仿宋"/>
                <w:sz w:val="32"/>
                <w:szCs w:val="32"/>
              </w:rPr>
            </w:pPr>
          </w:p>
          <w:p w:rsidR="0097661D" w:rsidRPr="00C34BF1" w:rsidRDefault="0097661D" w:rsidP="00AE4DA2">
            <w:pPr>
              <w:spacing w:line="360" w:lineRule="exact"/>
              <w:jc w:val="center"/>
              <w:rPr>
                <w:rFonts w:ascii="仿宋" w:eastAsia="仿宋" w:hAnsi="仿宋"/>
                <w:sz w:val="32"/>
                <w:szCs w:val="32"/>
              </w:rPr>
            </w:pPr>
          </w:p>
        </w:tc>
        <w:tc>
          <w:tcPr>
            <w:tcW w:w="1620" w:type="dxa"/>
            <w:vAlign w:val="center"/>
          </w:tcPr>
          <w:p w:rsidR="0097661D"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施工许</w:t>
            </w:r>
          </w:p>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可证号</w:t>
            </w:r>
          </w:p>
        </w:tc>
        <w:tc>
          <w:tcPr>
            <w:tcW w:w="2160" w:type="dxa"/>
            <w:vAlign w:val="center"/>
          </w:tcPr>
          <w:p w:rsidR="0097661D" w:rsidRPr="00C34BF1" w:rsidRDefault="0097661D" w:rsidP="00AE4DA2">
            <w:pPr>
              <w:spacing w:line="360" w:lineRule="exact"/>
              <w:jc w:val="center"/>
              <w:rPr>
                <w:rFonts w:ascii="仿宋" w:eastAsia="仿宋" w:hAnsi="仿宋"/>
                <w:sz w:val="32"/>
                <w:szCs w:val="32"/>
              </w:rPr>
            </w:pPr>
          </w:p>
        </w:tc>
      </w:tr>
      <w:tr w:rsidR="0097661D" w:rsidRPr="00C34BF1" w:rsidTr="00AE4DA2">
        <w:trPr>
          <w:trHeight w:val="932"/>
        </w:trPr>
        <w:tc>
          <w:tcPr>
            <w:tcW w:w="1526" w:type="dxa"/>
            <w:vAlign w:val="center"/>
          </w:tcPr>
          <w:p w:rsidR="0097661D" w:rsidRPr="00BD1C2B" w:rsidRDefault="0097661D" w:rsidP="00AE4DA2">
            <w:pPr>
              <w:spacing w:line="360" w:lineRule="exact"/>
              <w:jc w:val="center"/>
              <w:rPr>
                <w:rFonts w:ascii="仿宋" w:eastAsia="仿宋" w:hAnsi="仿宋"/>
                <w:sz w:val="32"/>
                <w:szCs w:val="32"/>
              </w:rPr>
            </w:pPr>
            <w:r w:rsidRPr="00BD1C2B">
              <w:rPr>
                <w:rFonts w:ascii="仿宋" w:eastAsia="仿宋" w:hAnsi="仿宋" w:hint="eastAsia"/>
                <w:sz w:val="32"/>
                <w:szCs w:val="32"/>
              </w:rPr>
              <w:t>资金性质</w:t>
            </w:r>
          </w:p>
        </w:tc>
        <w:tc>
          <w:tcPr>
            <w:tcW w:w="4394" w:type="dxa"/>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hint="eastAsia"/>
                <w:sz w:val="32"/>
                <w:szCs w:val="32"/>
              </w:rPr>
              <w:t>□政府投资□国有企事业单位</w:t>
            </w:r>
            <w:r w:rsidRPr="00C34BF1">
              <w:rPr>
                <w:rFonts w:ascii="仿宋" w:eastAsia="仿宋" w:hAnsi="仿宋"/>
                <w:sz w:val="32"/>
                <w:szCs w:val="32"/>
              </w:rPr>
              <w:t xml:space="preserve">  </w:t>
            </w:r>
          </w:p>
          <w:p w:rsidR="0097661D" w:rsidRPr="00C34BF1" w:rsidRDefault="0097661D" w:rsidP="00AE4DA2">
            <w:pPr>
              <w:spacing w:line="360" w:lineRule="exact"/>
              <w:rPr>
                <w:rFonts w:ascii="仿宋" w:eastAsia="仿宋" w:hAnsi="仿宋"/>
                <w:sz w:val="32"/>
                <w:szCs w:val="32"/>
              </w:rPr>
            </w:pPr>
            <w:r w:rsidRPr="00C34BF1">
              <w:rPr>
                <w:rFonts w:ascii="仿宋" w:eastAsia="仿宋" w:hAnsi="仿宋" w:hint="eastAsia"/>
                <w:sz w:val="32"/>
                <w:szCs w:val="32"/>
              </w:rPr>
              <w:t>□私人投资□其他：</w:t>
            </w:r>
          </w:p>
        </w:tc>
        <w:tc>
          <w:tcPr>
            <w:tcW w:w="1545" w:type="dxa"/>
            <w:vAlign w:val="center"/>
          </w:tcPr>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工程类别</w:t>
            </w:r>
          </w:p>
        </w:tc>
        <w:tc>
          <w:tcPr>
            <w:tcW w:w="4163" w:type="dxa"/>
            <w:vAlign w:val="center"/>
          </w:tcPr>
          <w:p w:rsidR="0097661D" w:rsidRPr="00C34BF1" w:rsidRDefault="0097661D" w:rsidP="0099316E">
            <w:pPr>
              <w:spacing w:line="360" w:lineRule="exact"/>
              <w:ind w:leftChars="76" w:left="160"/>
              <w:rPr>
                <w:rFonts w:ascii="仿宋" w:eastAsia="仿宋" w:hAnsi="仿宋"/>
                <w:sz w:val="32"/>
                <w:szCs w:val="32"/>
              </w:rPr>
            </w:pPr>
            <w:r w:rsidRPr="00C34BF1">
              <w:rPr>
                <w:rFonts w:ascii="仿宋" w:eastAsia="仿宋" w:hAnsi="仿宋" w:hint="eastAsia"/>
                <w:sz w:val="32"/>
                <w:szCs w:val="32"/>
              </w:rPr>
              <w:t>□公建</w:t>
            </w:r>
            <w:r>
              <w:rPr>
                <w:rFonts w:ascii="仿宋" w:eastAsia="仿宋" w:hAnsi="仿宋"/>
                <w:sz w:val="32"/>
                <w:szCs w:val="32"/>
              </w:rPr>
              <w:t xml:space="preserve">  </w:t>
            </w:r>
            <w:r w:rsidRPr="00C34BF1">
              <w:rPr>
                <w:rFonts w:ascii="仿宋" w:eastAsia="仿宋" w:hAnsi="仿宋" w:hint="eastAsia"/>
                <w:sz w:val="32"/>
                <w:szCs w:val="32"/>
              </w:rPr>
              <w:t>□厂房</w:t>
            </w:r>
            <w:r>
              <w:rPr>
                <w:rFonts w:ascii="仿宋" w:eastAsia="仿宋" w:hAnsi="仿宋"/>
                <w:sz w:val="32"/>
                <w:szCs w:val="32"/>
              </w:rPr>
              <w:t xml:space="preserve">  </w:t>
            </w:r>
            <w:r w:rsidRPr="00C34BF1">
              <w:rPr>
                <w:rFonts w:ascii="仿宋" w:eastAsia="仿宋" w:hAnsi="仿宋" w:hint="eastAsia"/>
                <w:sz w:val="32"/>
                <w:szCs w:val="32"/>
              </w:rPr>
              <w:t>□住宅</w:t>
            </w:r>
            <w:r w:rsidRPr="00C34BF1">
              <w:rPr>
                <w:rFonts w:ascii="仿宋" w:eastAsia="仿宋" w:hAnsi="仿宋"/>
                <w:sz w:val="32"/>
                <w:szCs w:val="32"/>
              </w:rPr>
              <w:t xml:space="preserve">  </w:t>
            </w:r>
          </w:p>
          <w:p w:rsidR="0097661D" w:rsidRPr="00C34BF1" w:rsidRDefault="0097661D" w:rsidP="0099316E">
            <w:pPr>
              <w:spacing w:line="360" w:lineRule="exact"/>
              <w:ind w:firstLineChars="50" w:firstLine="160"/>
              <w:rPr>
                <w:rFonts w:ascii="仿宋" w:eastAsia="仿宋" w:hAnsi="仿宋"/>
                <w:sz w:val="32"/>
                <w:szCs w:val="32"/>
              </w:rPr>
            </w:pPr>
            <w:r w:rsidRPr="00C34BF1">
              <w:rPr>
                <w:rFonts w:ascii="仿宋" w:eastAsia="仿宋" w:hAnsi="仿宋" w:hint="eastAsia"/>
                <w:sz w:val="32"/>
                <w:szCs w:val="32"/>
              </w:rPr>
              <w:t>□市政基础设施</w:t>
            </w:r>
            <w:r>
              <w:rPr>
                <w:rFonts w:ascii="仿宋" w:eastAsia="仿宋" w:hAnsi="仿宋"/>
                <w:sz w:val="32"/>
                <w:szCs w:val="32"/>
              </w:rPr>
              <w:t xml:space="preserve">  </w:t>
            </w:r>
            <w:r w:rsidRPr="00C34BF1">
              <w:rPr>
                <w:rFonts w:ascii="仿宋" w:eastAsia="仿宋" w:hAnsi="仿宋" w:hint="eastAsia"/>
                <w:sz w:val="32"/>
                <w:szCs w:val="32"/>
              </w:rPr>
              <w:t>□其他：</w:t>
            </w:r>
          </w:p>
        </w:tc>
        <w:tc>
          <w:tcPr>
            <w:tcW w:w="1620" w:type="dxa"/>
            <w:vAlign w:val="center"/>
          </w:tcPr>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建筑面积</w:t>
            </w:r>
          </w:p>
        </w:tc>
        <w:tc>
          <w:tcPr>
            <w:tcW w:w="2160" w:type="dxa"/>
            <w:vAlign w:val="center"/>
          </w:tcPr>
          <w:p w:rsidR="0097661D" w:rsidRPr="00C34BF1" w:rsidRDefault="0097661D" w:rsidP="00AE4DA2">
            <w:pPr>
              <w:spacing w:line="360" w:lineRule="exact"/>
              <w:jc w:val="right"/>
              <w:rPr>
                <w:rFonts w:ascii="仿宋" w:eastAsia="仿宋" w:hAnsi="仿宋"/>
                <w:sz w:val="32"/>
                <w:szCs w:val="32"/>
              </w:rPr>
            </w:pPr>
            <w:r w:rsidRPr="00C34BF1">
              <w:rPr>
                <w:rFonts w:ascii="仿宋" w:eastAsia="仿宋" w:hAnsi="仿宋" w:hint="eastAsia"/>
                <w:sz w:val="32"/>
                <w:szCs w:val="32"/>
              </w:rPr>
              <w:t>平方米</w:t>
            </w:r>
          </w:p>
          <w:p w:rsidR="0097661D" w:rsidRPr="00C34BF1" w:rsidRDefault="0097661D" w:rsidP="00AE4DA2">
            <w:pPr>
              <w:spacing w:line="360" w:lineRule="exact"/>
              <w:jc w:val="right"/>
              <w:rPr>
                <w:rFonts w:ascii="仿宋" w:eastAsia="仿宋" w:hAnsi="仿宋"/>
                <w:sz w:val="32"/>
                <w:szCs w:val="32"/>
              </w:rPr>
            </w:pPr>
            <w:r w:rsidRPr="00C34BF1">
              <w:rPr>
                <w:rFonts w:ascii="仿宋" w:eastAsia="仿宋" w:hAnsi="仿宋" w:hint="eastAsia"/>
                <w:sz w:val="32"/>
                <w:szCs w:val="32"/>
              </w:rPr>
              <w:t>公里</w:t>
            </w:r>
          </w:p>
        </w:tc>
      </w:tr>
      <w:tr w:rsidR="0097661D" w:rsidRPr="00C34BF1" w:rsidTr="00AE4DA2">
        <w:trPr>
          <w:trHeight w:val="468"/>
        </w:trPr>
        <w:tc>
          <w:tcPr>
            <w:tcW w:w="1526" w:type="dxa"/>
            <w:vAlign w:val="center"/>
          </w:tcPr>
          <w:p w:rsidR="0097661D" w:rsidRPr="00BD1C2B" w:rsidRDefault="0097661D" w:rsidP="00AE4DA2">
            <w:pPr>
              <w:spacing w:line="360" w:lineRule="exact"/>
              <w:jc w:val="center"/>
              <w:rPr>
                <w:rFonts w:ascii="仿宋" w:eastAsia="仿宋" w:hAnsi="仿宋"/>
                <w:sz w:val="32"/>
                <w:szCs w:val="32"/>
              </w:rPr>
            </w:pPr>
            <w:r w:rsidRPr="00BD1C2B">
              <w:rPr>
                <w:rFonts w:ascii="仿宋" w:eastAsia="仿宋" w:hAnsi="仿宋" w:hint="eastAsia"/>
                <w:sz w:val="32"/>
                <w:szCs w:val="32"/>
              </w:rPr>
              <w:t>建设单位</w:t>
            </w:r>
          </w:p>
        </w:tc>
        <w:tc>
          <w:tcPr>
            <w:tcW w:w="4394" w:type="dxa"/>
            <w:vAlign w:val="center"/>
          </w:tcPr>
          <w:p w:rsidR="0097661D" w:rsidRPr="00C34BF1" w:rsidRDefault="0097661D" w:rsidP="00AE4DA2">
            <w:pPr>
              <w:spacing w:line="360" w:lineRule="exact"/>
              <w:jc w:val="left"/>
              <w:rPr>
                <w:rFonts w:ascii="仿宋" w:eastAsia="仿宋" w:hAnsi="仿宋"/>
                <w:sz w:val="32"/>
                <w:szCs w:val="32"/>
              </w:rPr>
            </w:pPr>
          </w:p>
        </w:tc>
        <w:tc>
          <w:tcPr>
            <w:tcW w:w="1545" w:type="dxa"/>
            <w:vAlign w:val="center"/>
          </w:tcPr>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总包单位</w:t>
            </w:r>
          </w:p>
        </w:tc>
        <w:tc>
          <w:tcPr>
            <w:tcW w:w="4163" w:type="dxa"/>
            <w:vAlign w:val="center"/>
          </w:tcPr>
          <w:p w:rsidR="0097661D" w:rsidRPr="00C34BF1" w:rsidRDefault="0097661D" w:rsidP="00AE4DA2">
            <w:pPr>
              <w:spacing w:line="360" w:lineRule="exact"/>
              <w:jc w:val="center"/>
              <w:rPr>
                <w:rFonts w:ascii="仿宋" w:eastAsia="仿宋" w:hAnsi="仿宋"/>
                <w:sz w:val="32"/>
                <w:szCs w:val="32"/>
              </w:rPr>
            </w:pPr>
          </w:p>
        </w:tc>
        <w:tc>
          <w:tcPr>
            <w:tcW w:w="1620" w:type="dxa"/>
            <w:vAlign w:val="center"/>
          </w:tcPr>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施工合同</w:t>
            </w:r>
          </w:p>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金额</w:t>
            </w:r>
          </w:p>
        </w:tc>
        <w:tc>
          <w:tcPr>
            <w:tcW w:w="2160" w:type="dxa"/>
            <w:vAlign w:val="center"/>
          </w:tcPr>
          <w:p w:rsidR="0097661D" w:rsidRPr="00C34BF1" w:rsidRDefault="0097661D" w:rsidP="00AE4DA2">
            <w:pPr>
              <w:spacing w:line="360" w:lineRule="exact"/>
              <w:jc w:val="right"/>
              <w:rPr>
                <w:rFonts w:ascii="仿宋" w:eastAsia="仿宋" w:hAnsi="仿宋"/>
                <w:sz w:val="32"/>
                <w:szCs w:val="32"/>
              </w:rPr>
            </w:pPr>
            <w:r w:rsidRPr="00C34BF1">
              <w:rPr>
                <w:rFonts w:ascii="仿宋" w:eastAsia="仿宋" w:hAnsi="仿宋" w:hint="eastAsia"/>
                <w:sz w:val="32"/>
                <w:szCs w:val="32"/>
              </w:rPr>
              <w:t>元</w:t>
            </w:r>
          </w:p>
        </w:tc>
      </w:tr>
      <w:tr w:rsidR="0097661D" w:rsidRPr="00C34BF1" w:rsidTr="00AE4DA2">
        <w:trPr>
          <w:trHeight w:val="726"/>
        </w:trPr>
        <w:tc>
          <w:tcPr>
            <w:tcW w:w="1526" w:type="dxa"/>
            <w:vAlign w:val="center"/>
          </w:tcPr>
          <w:p w:rsidR="0097661D" w:rsidRPr="00BD1C2B" w:rsidRDefault="0097661D" w:rsidP="00AE4DA2">
            <w:pPr>
              <w:spacing w:line="360" w:lineRule="exact"/>
              <w:jc w:val="center"/>
              <w:rPr>
                <w:rFonts w:ascii="仿宋" w:eastAsia="仿宋" w:hAnsi="仿宋"/>
                <w:sz w:val="32"/>
                <w:szCs w:val="32"/>
              </w:rPr>
            </w:pPr>
            <w:r w:rsidRPr="00BD1C2B">
              <w:rPr>
                <w:rFonts w:ascii="仿宋" w:eastAsia="仿宋" w:hAnsi="仿宋" w:hint="eastAsia"/>
                <w:sz w:val="32"/>
                <w:szCs w:val="32"/>
              </w:rPr>
              <w:t>自查单位</w:t>
            </w:r>
          </w:p>
          <w:p w:rsidR="0097661D" w:rsidRPr="00BD1C2B" w:rsidRDefault="0097661D" w:rsidP="00AE4DA2">
            <w:pPr>
              <w:spacing w:line="360" w:lineRule="exact"/>
              <w:jc w:val="center"/>
              <w:rPr>
                <w:rFonts w:ascii="仿宋" w:eastAsia="仿宋" w:hAnsi="仿宋"/>
                <w:sz w:val="32"/>
                <w:szCs w:val="32"/>
              </w:rPr>
            </w:pPr>
            <w:r w:rsidRPr="00BD1C2B">
              <w:rPr>
                <w:rFonts w:ascii="仿宋" w:eastAsia="仿宋" w:hAnsi="仿宋" w:hint="eastAsia"/>
                <w:sz w:val="32"/>
                <w:szCs w:val="32"/>
              </w:rPr>
              <w:t>分类</w:t>
            </w:r>
          </w:p>
        </w:tc>
        <w:tc>
          <w:tcPr>
            <w:tcW w:w="10102" w:type="dxa"/>
            <w:gridSpan w:val="3"/>
            <w:vAlign w:val="center"/>
          </w:tcPr>
          <w:p w:rsidR="0097661D" w:rsidRPr="00052387" w:rsidRDefault="0097661D" w:rsidP="00AE4DA2">
            <w:pPr>
              <w:spacing w:line="360" w:lineRule="exact"/>
              <w:jc w:val="center"/>
              <w:rPr>
                <w:rFonts w:ascii="仿宋" w:eastAsia="仿宋" w:hAnsi="仿宋"/>
                <w:sz w:val="32"/>
                <w:szCs w:val="32"/>
              </w:rPr>
            </w:pPr>
            <w:r w:rsidRPr="00052387">
              <w:rPr>
                <w:rFonts w:ascii="仿宋" w:eastAsia="仿宋" w:hAnsi="仿宋" w:hint="eastAsia"/>
                <w:sz w:val="32"/>
                <w:szCs w:val="32"/>
              </w:rPr>
              <w:t>自查内容</w:t>
            </w:r>
          </w:p>
        </w:tc>
        <w:tc>
          <w:tcPr>
            <w:tcW w:w="1620" w:type="dxa"/>
            <w:vAlign w:val="center"/>
          </w:tcPr>
          <w:p w:rsidR="0097661D" w:rsidRPr="00052387" w:rsidRDefault="0097661D" w:rsidP="00AE4DA2">
            <w:pPr>
              <w:spacing w:line="360" w:lineRule="exact"/>
              <w:jc w:val="center"/>
              <w:rPr>
                <w:rFonts w:ascii="仿宋" w:eastAsia="仿宋" w:hAnsi="仿宋"/>
                <w:sz w:val="32"/>
                <w:szCs w:val="32"/>
              </w:rPr>
            </w:pPr>
            <w:r w:rsidRPr="00052387">
              <w:rPr>
                <w:rFonts w:ascii="仿宋" w:eastAsia="仿宋" w:hAnsi="仿宋" w:hint="eastAsia"/>
                <w:sz w:val="32"/>
                <w:szCs w:val="32"/>
              </w:rPr>
              <w:t>自查结果是否符合规定</w:t>
            </w:r>
          </w:p>
        </w:tc>
        <w:tc>
          <w:tcPr>
            <w:tcW w:w="2160" w:type="dxa"/>
            <w:vAlign w:val="center"/>
          </w:tcPr>
          <w:p w:rsidR="0097661D" w:rsidRPr="00052387" w:rsidRDefault="0097661D" w:rsidP="00AE4DA2">
            <w:pPr>
              <w:spacing w:line="360" w:lineRule="exact"/>
              <w:jc w:val="center"/>
              <w:rPr>
                <w:rFonts w:ascii="仿宋" w:eastAsia="仿宋" w:hAnsi="仿宋"/>
                <w:sz w:val="32"/>
                <w:szCs w:val="32"/>
              </w:rPr>
            </w:pPr>
            <w:r w:rsidRPr="00052387">
              <w:rPr>
                <w:rFonts w:ascii="仿宋" w:eastAsia="仿宋" w:hAnsi="仿宋" w:hint="eastAsia"/>
                <w:sz w:val="32"/>
                <w:szCs w:val="32"/>
              </w:rPr>
              <w:t>备注（如不符合，请注明具体情况）</w:t>
            </w:r>
          </w:p>
        </w:tc>
      </w:tr>
      <w:tr w:rsidR="0097661D" w:rsidRPr="00C34BF1" w:rsidTr="00AE4DA2">
        <w:trPr>
          <w:trHeight w:val="345"/>
        </w:trPr>
        <w:tc>
          <w:tcPr>
            <w:tcW w:w="1526" w:type="dxa"/>
            <w:vMerge w:val="restart"/>
            <w:vAlign w:val="center"/>
          </w:tcPr>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建设单位</w:t>
            </w:r>
          </w:p>
        </w:tc>
        <w:tc>
          <w:tcPr>
            <w:tcW w:w="10102" w:type="dxa"/>
            <w:gridSpan w:val="3"/>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sz w:val="32"/>
                <w:szCs w:val="32"/>
              </w:rPr>
              <w:t>1.</w:t>
            </w:r>
            <w:r w:rsidRPr="00C34BF1">
              <w:rPr>
                <w:rFonts w:ascii="仿宋" w:eastAsia="仿宋" w:hAnsi="仿宋" w:hint="eastAsia"/>
                <w:sz w:val="32"/>
                <w:szCs w:val="32"/>
              </w:rPr>
              <w:t>将应当由一个承包单位完成的建设工程分解成若干部分发包给不同的承包单位</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val="restart"/>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309"/>
        </w:trPr>
        <w:tc>
          <w:tcPr>
            <w:tcW w:w="1526" w:type="dxa"/>
            <w:vMerge/>
            <w:vAlign w:val="center"/>
          </w:tcPr>
          <w:p w:rsidR="0097661D" w:rsidRPr="00C34BF1" w:rsidRDefault="0097661D" w:rsidP="00AE4DA2">
            <w:pPr>
              <w:spacing w:line="360" w:lineRule="exact"/>
              <w:rPr>
                <w:rFonts w:ascii="仿宋" w:eastAsia="仿宋" w:hAnsi="仿宋"/>
                <w:sz w:val="32"/>
                <w:szCs w:val="32"/>
              </w:rPr>
            </w:pPr>
          </w:p>
        </w:tc>
        <w:tc>
          <w:tcPr>
            <w:tcW w:w="10102" w:type="dxa"/>
            <w:gridSpan w:val="3"/>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sz w:val="32"/>
                <w:szCs w:val="32"/>
              </w:rPr>
              <w:t>2.</w:t>
            </w:r>
            <w:r w:rsidRPr="00C34BF1">
              <w:rPr>
                <w:rFonts w:ascii="仿宋" w:eastAsia="仿宋" w:hAnsi="仿宋" w:hint="eastAsia"/>
                <w:sz w:val="32"/>
                <w:szCs w:val="32"/>
              </w:rPr>
              <w:t>将建设工程发包给不具有相应资质条件的施工单位</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445"/>
        </w:trPr>
        <w:tc>
          <w:tcPr>
            <w:tcW w:w="1526" w:type="dxa"/>
            <w:vMerge w:val="restart"/>
            <w:vAlign w:val="center"/>
          </w:tcPr>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总承包</w:t>
            </w:r>
          </w:p>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pacing w:val="-10"/>
                <w:sz w:val="32"/>
                <w:szCs w:val="32"/>
              </w:rPr>
              <w:t>（专业承包）</w:t>
            </w:r>
            <w:r w:rsidRPr="00C34BF1">
              <w:rPr>
                <w:rFonts w:ascii="仿宋" w:eastAsia="仿宋" w:hAnsi="仿宋" w:hint="eastAsia"/>
                <w:sz w:val="32"/>
                <w:szCs w:val="32"/>
              </w:rPr>
              <w:t>单位</w:t>
            </w:r>
          </w:p>
        </w:tc>
        <w:tc>
          <w:tcPr>
            <w:tcW w:w="10102" w:type="dxa"/>
            <w:gridSpan w:val="3"/>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sz w:val="32"/>
                <w:szCs w:val="32"/>
              </w:rPr>
              <w:t>1.</w:t>
            </w:r>
            <w:r w:rsidRPr="00C34BF1">
              <w:rPr>
                <w:rFonts w:ascii="仿宋" w:eastAsia="仿宋" w:hAnsi="仿宋" w:hint="eastAsia"/>
                <w:sz w:val="32"/>
                <w:szCs w:val="32"/>
              </w:rPr>
              <w:t>具有相应的资质</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val="restart"/>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445"/>
        </w:trPr>
        <w:tc>
          <w:tcPr>
            <w:tcW w:w="1526"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102" w:type="dxa"/>
            <w:gridSpan w:val="3"/>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sz w:val="32"/>
                <w:szCs w:val="32"/>
              </w:rPr>
              <w:t>2.</w:t>
            </w:r>
            <w:r w:rsidRPr="00C34BF1">
              <w:rPr>
                <w:rFonts w:ascii="仿宋" w:eastAsia="仿宋" w:hAnsi="仿宋" w:hint="eastAsia"/>
                <w:sz w:val="32"/>
                <w:szCs w:val="32"/>
              </w:rPr>
              <w:t>签订施工合同的单位与现场实际施工单位一致</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445"/>
        </w:trPr>
        <w:tc>
          <w:tcPr>
            <w:tcW w:w="1526"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102" w:type="dxa"/>
            <w:gridSpan w:val="3"/>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sz w:val="32"/>
                <w:szCs w:val="32"/>
              </w:rPr>
              <w:t>3.</w:t>
            </w:r>
            <w:r w:rsidRPr="00C34BF1">
              <w:rPr>
                <w:rFonts w:ascii="仿宋" w:eastAsia="仿宋" w:hAnsi="仿宋" w:hint="eastAsia"/>
                <w:sz w:val="32"/>
                <w:szCs w:val="32"/>
              </w:rPr>
              <w:t>将工程分包给具备相应资质条件的单位或个人</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445"/>
        </w:trPr>
        <w:tc>
          <w:tcPr>
            <w:tcW w:w="1526"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102" w:type="dxa"/>
            <w:gridSpan w:val="3"/>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sz w:val="32"/>
                <w:szCs w:val="32"/>
              </w:rPr>
              <w:t>4.</w:t>
            </w:r>
            <w:r>
              <w:rPr>
                <w:rFonts w:ascii="仿宋" w:eastAsia="仿宋" w:hAnsi="仿宋" w:hint="eastAsia"/>
                <w:sz w:val="32"/>
                <w:szCs w:val="32"/>
              </w:rPr>
              <w:t>未</w:t>
            </w:r>
            <w:r w:rsidRPr="00C34BF1">
              <w:rPr>
                <w:rFonts w:ascii="仿宋" w:eastAsia="仿宋" w:hAnsi="仿宋" w:hint="eastAsia"/>
                <w:sz w:val="32"/>
                <w:szCs w:val="32"/>
              </w:rPr>
              <w:t>将主体结构（钢结构除外）的施工分包给其他单位或个人</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445"/>
        </w:trPr>
        <w:tc>
          <w:tcPr>
            <w:tcW w:w="1526"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102" w:type="dxa"/>
            <w:gridSpan w:val="3"/>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sz w:val="32"/>
                <w:szCs w:val="32"/>
              </w:rPr>
              <w:t>5.</w:t>
            </w:r>
            <w:r w:rsidRPr="00C34BF1">
              <w:rPr>
                <w:rFonts w:ascii="仿宋" w:eastAsia="仿宋" w:hAnsi="仿宋" w:hint="eastAsia"/>
                <w:sz w:val="32"/>
                <w:szCs w:val="32"/>
              </w:rPr>
              <w:t>项目经理具有相应的注册建造师资格，注册单位与总承包</w:t>
            </w:r>
            <w:r w:rsidRPr="00C34BF1">
              <w:rPr>
                <w:rFonts w:ascii="仿宋" w:eastAsia="仿宋" w:hAnsi="仿宋"/>
                <w:sz w:val="32"/>
                <w:szCs w:val="32"/>
              </w:rPr>
              <w:t>(</w:t>
            </w:r>
            <w:r w:rsidRPr="00C34BF1">
              <w:rPr>
                <w:rFonts w:ascii="仿宋" w:eastAsia="仿宋" w:hAnsi="仿宋" w:hint="eastAsia"/>
                <w:sz w:val="32"/>
                <w:szCs w:val="32"/>
              </w:rPr>
              <w:t>专业承包</w:t>
            </w:r>
            <w:r w:rsidRPr="00C34BF1">
              <w:rPr>
                <w:rFonts w:ascii="仿宋" w:eastAsia="仿宋" w:hAnsi="仿宋"/>
                <w:sz w:val="32"/>
                <w:szCs w:val="32"/>
              </w:rPr>
              <w:t>)</w:t>
            </w:r>
            <w:r w:rsidRPr="00C34BF1">
              <w:rPr>
                <w:rFonts w:ascii="仿宋" w:eastAsia="仿宋" w:hAnsi="仿宋" w:hint="eastAsia"/>
                <w:sz w:val="32"/>
                <w:szCs w:val="32"/>
              </w:rPr>
              <w:t>单位一致，并在现场实际履职</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445"/>
        </w:trPr>
        <w:tc>
          <w:tcPr>
            <w:tcW w:w="1526"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102" w:type="dxa"/>
            <w:gridSpan w:val="3"/>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sz w:val="32"/>
                <w:szCs w:val="32"/>
              </w:rPr>
              <w:t>6.</w:t>
            </w:r>
            <w:r w:rsidRPr="00C34BF1">
              <w:rPr>
                <w:rFonts w:ascii="仿宋" w:eastAsia="仿宋" w:hAnsi="仿宋" w:hint="eastAsia"/>
                <w:sz w:val="32"/>
                <w:szCs w:val="32"/>
              </w:rPr>
              <w:t>项目经理、技术负责人、质量管理负责人、安全管理负责人劳动合同与总承包</w:t>
            </w:r>
            <w:r w:rsidRPr="00C34BF1">
              <w:rPr>
                <w:rFonts w:ascii="仿宋" w:eastAsia="仿宋" w:hAnsi="仿宋"/>
                <w:sz w:val="32"/>
                <w:szCs w:val="32"/>
              </w:rPr>
              <w:t>(</w:t>
            </w:r>
            <w:r w:rsidRPr="00C34BF1">
              <w:rPr>
                <w:rFonts w:ascii="仿宋" w:eastAsia="仿宋" w:hAnsi="仿宋" w:hint="eastAsia"/>
                <w:sz w:val="32"/>
                <w:szCs w:val="32"/>
              </w:rPr>
              <w:t>专业承包</w:t>
            </w:r>
            <w:r w:rsidRPr="00C34BF1">
              <w:rPr>
                <w:rFonts w:ascii="仿宋" w:eastAsia="仿宋" w:hAnsi="仿宋"/>
                <w:sz w:val="32"/>
                <w:szCs w:val="32"/>
              </w:rPr>
              <w:t>)</w:t>
            </w:r>
            <w:r w:rsidRPr="00C34BF1">
              <w:rPr>
                <w:rFonts w:ascii="仿宋" w:eastAsia="仿宋" w:hAnsi="仿宋" w:hint="eastAsia"/>
                <w:sz w:val="32"/>
                <w:szCs w:val="32"/>
              </w:rPr>
              <w:t>单位签订，工资、养老保险由总承包</w:t>
            </w:r>
            <w:r w:rsidRPr="00C34BF1">
              <w:rPr>
                <w:rFonts w:ascii="仿宋" w:eastAsia="仿宋" w:hAnsi="仿宋"/>
                <w:sz w:val="32"/>
                <w:szCs w:val="32"/>
              </w:rPr>
              <w:t>(</w:t>
            </w:r>
            <w:r w:rsidRPr="00C34BF1">
              <w:rPr>
                <w:rFonts w:ascii="仿宋" w:eastAsia="仿宋" w:hAnsi="仿宋" w:hint="eastAsia"/>
                <w:sz w:val="32"/>
                <w:szCs w:val="32"/>
              </w:rPr>
              <w:t>专业承包</w:t>
            </w:r>
            <w:r w:rsidRPr="00C34BF1">
              <w:rPr>
                <w:rFonts w:ascii="仿宋" w:eastAsia="仿宋" w:hAnsi="仿宋"/>
                <w:sz w:val="32"/>
                <w:szCs w:val="32"/>
              </w:rPr>
              <w:t>)</w:t>
            </w:r>
            <w:r w:rsidRPr="00C34BF1">
              <w:rPr>
                <w:rFonts w:ascii="仿宋" w:eastAsia="仿宋" w:hAnsi="仿宋" w:hint="eastAsia"/>
                <w:sz w:val="32"/>
                <w:szCs w:val="32"/>
              </w:rPr>
              <w:t>单位支付及缴纳，上述人员在现场实际履职</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445"/>
        </w:trPr>
        <w:tc>
          <w:tcPr>
            <w:tcW w:w="1526"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102" w:type="dxa"/>
            <w:gridSpan w:val="3"/>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sz w:val="32"/>
                <w:szCs w:val="32"/>
              </w:rPr>
              <w:t>7.</w:t>
            </w:r>
            <w:r w:rsidRPr="00C34BF1">
              <w:rPr>
                <w:rFonts w:ascii="仿宋" w:eastAsia="仿宋" w:hAnsi="仿宋" w:hint="eastAsia"/>
                <w:sz w:val="32"/>
                <w:szCs w:val="32"/>
              </w:rPr>
              <w:t>工程款支付凭证上载明的单位与总承包</w:t>
            </w:r>
            <w:r w:rsidRPr="00C34BF1">
              <w:rPr>
                <w:rFonts w:ascii="仿宋" w:eastAsia="仿宋" w:hAnsi="仿宋"/>
                <w:sz w:val="32"/>
                <w:szCs w:val="32"/>
              </w:rPr>
              <w:t>(</w:t>
            </w:r>
            <w:r w:rsidRPr="00C34BF1">
              <w:rPr>
                <w:rFonts w:ascii="仿宋" w:eastAsia="仿宋" w:hAnsi="仿宋" w:hint="eastAsia"/>
                <w:sz w:val="32"/>
                <w:szCs w:val="32"/>
              </w:rPr>
              <w:t>专业承包</w:t>
            </w:r>
            <w:r w:rsidRPr="00C34BF1">
              <w:rPr>
                <w:rFonts w:ascii="仿宋" w:eastAsia="仿宋" w:hAnsi="仿宋"/>
                <w:sz w:val="32"/>
                <w:szCs w:val="32"/>
              </w:rPr>
              <w:t>)</w:t>
            </w:r>
            <w:r w:rsidRPr="00C34BF1">
              <w:rPr>
                <w:rFonts w:ascii="仿宋" w:eastAsia="仿宋" w:hAnsi="仿宋" w:hint="eastAsia"/>
                <w:sz w:val="32"/>
                <w:szCs w:val="32"/>
              </w:rPr>
              <w:t>单位一致</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445"/>
        </w:trPr>
        <w:tc>
          <w:tcPr>
            <w:tcW w:w="1526"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102" w:type="dxa"/>
            <w:gridSpan w:val="3"/>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cs="宋体"/>
                <w:color w:val="000000"/>
                <w:kern w:val="0"/>
                <w:sz w:val="32"/>
                <w:szCs w:val="32"/>
              </w:rPr>
              <w:t>8.</w:t>
            </w:r>
            <w:r w:rsidRPr="00C34BF1">
              <w:rPr>
                <w:rFonts w:ascii="仿宋" w:eastAsia="仿宋" w:hAnsi="仿宋" w:cs="宋体" w:hint="eastAsia"/>
                <w:color w:val="000000"/>
                <w:kern w:val="0"/>
                <w:sz w:val="32"/>
                <w:szCs w:val="32"/>
              </w:rPr>
              <w:t>专业</w:t>
            </w:r>
            <w:r w:rsidRPr="00C34BF1">
              <w:rPr>
                <w:rFonts w:ascii="仿宋" w:eastAsia="仿宋" w:hAnsi="仿宋" w:cs="宋体"/>
                <w:color w:val="000000"/>
                <w:kern w:val="0"/>
                <w:sz w:val="32"/>
                <w:szCs w:val="32"/>
              </w:rPr>
              <w:t>(</w:t>
            </w:r>
            <w:r w:rsidRPr="00C34BF1">
              <w:rPr>
                <w:rFonts w:ascii="仿宋" w:eastAsia="仿宋" w:hAnsi="仿宋" w:cs="宋体" w:hint="eastAsia"/>
                <w:color w:val="000000"/>
                <w:kern w:val="0"/>
                <w:sz w:val="32"/>
                <w:szCs w:val="32"/>
              </w:rPr>
              <w:t>劳务</w:t>
            </w:r>
            <w:r w:rsidRPr="00C34BF1">
              <w:rPr>
                <w:rFonts w:ascii="仿宋" w:eastAsia="仿宋" w:hAnsi="仿宋" w:cs="宋体"/>
                <w:color w:val="000000"/>
                <w:kern w:val="0"/>
                <w:sz w:val="32"/>
                <w:szCs w:val="32"/>
              </w:rPr>
              <w:t>)</w:t>
            </w:r>
            <w:r w:rsidRPr="00C34BF1">
              <w:rPr>
                <w:rFonts w:ascii="仿宋" w:eastAsia="仿宋" w:hAnsi="仿宋" w:cs="宋体" w:hint="eastAsia"/>
                <w:color w:val="000000"/>
                <w:kern w:val="0"/>
                <w:sz w:val="32"/>
                <w:szCs w:val="32"/>
              </w:rPr>
              <w:t>分包合同发包方、材料设备采购租赁方与</w:t>
            </w:r>
            <w:r w:rsidRPr="00C34BF1">
              <w:rPr>
                <w:rFonts w:ascii="仿宋" w:eastAsia="仿宋" w:hAnsi="仿宋" w:hint="eastAsia"/>
                <w:sz w:val="32"/>
                <w:szCs w:val="32"/>
              </w:rPr>
              <w:t>总承包</w:t>
            </w:r>
            <w:r w:rsidRPr="00C34BF1">
              <w:rPr>
                <w:rFonts w:ascii="仿宋" w:eastAsia="仿宋" w:hAnsi="仿宋"/>
                <w:sz w:val="32"/>
                <w:szCs w:val="32"/>
              </w:rPr>
              <w:t>(</w:t>
            </w:r>
            <w:r w:rsidRPr="00C34BF1">
              <w:rPr>
                <w:rFonts w:ascii="仿宋" w:eastAsia="仿宋" w:hAnsi="仿宋" w:hint="eastAsia"/>
                <w:sz w:val="32"/>
                <w:szCs w:val="32"/>
              </w:rPr>
              <w:t>专业承包</w:t>
            </w:r>
            <w:r w:rsidRPr="00C34BF1">
              <w:rPr>
                <w:rFonts w:ascii="仿宋" w:eastAsia="仿宋" w:hAnsi="仿宋"/>
                <w:sz w:val="32"/>
                <w:szCs w:val="32"/>
              </w:rPr>
              <w:t>)</w:t>
            </w:r>
            <w:r w:rsidRPr="00C34BF1">
              <w:rPr>
                <w:rFonts w:ascii="仿宋" w:eastAsia="仿宋" w:hAnsi="仿宋" w:hint="eastAsia"/>
                <w:sz w:val="32"/>
                <w:szCs w:val="32"/>
              </w:rPr>
              <w:t>单位一致</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445"/>
        </w:trPr>
        <w:tc>
          <w:tcPr>
            <w:tcW w:w="1526"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102" w:type="dxa"/>
            <w:gridSpan w:val="3"/>
            <w:vAlign w:val="center"/>
          </w:tcPr>
          <w:p w:rsidR="0097661D" w:rsidRPr="00C34BF1" w:rsidRDefault="0097661D" w:rsidP="00AE4DA2">
            <w:pPr>
              <w:spacing w:line="360" w:lineRule="exact"/>
              <w:rPr>
                <w:rFonts w:ascii="仿宋" w:eastAsia="仿宋" w:hAnsi="仿宋" w:cs="宋体"/>
                <w:color w:val="000000"/>
                <w:kern w:val="0"/>
                <w:sz w:val="32"/>
                <w:szCs w:val="32"/>
              </w:rPr>
            </w:pPr>
            <w:r w:rsidRPr="00C34BF1">
              <w:rPr>
                <w:rFonts w:ascii="仿宋" w:eastAsia="仿宋" w:hAnsi="仿宋" w:cs="宋体"/>
                <w:color w:val="000000"/>
                <w:kern w:val="0"/>
                <w:sz w:val="32"/>
                <w:szCs w:val="32"/>
              </w:rPr>
              <w:t>9.</w:t>
            </w:r>
            <w:r w:rsidRPr="00C34BF1">
              <w:rPr>
                <w:rFonts w:ascii="仿宋" w:eastAsia="仿宋" w:hAnsi="仿宋" w:cs="宋体" w:hint="eastAsia"/>
                <w:color w:val="000000"/>
                <w:kern w:val="0"/>
                <w:sz w:val="32"/>
                <w:szCs w:val="32"/>
              </w:rPr>
              <w:t>材料设备采购租赁方与</w:t>
            </w:r>
            <w:r w:rsidRPr="00C34BF1">
              <w:rPr>
                <w:rFonts w:ascii="仿宋" w:eastAsia="仿宋" w:hAnsi="仿宋" w:hint="eastAsia"/>
                <w:sz w:val="32"/>
                <w:szCs w:val="32"/>
              </w:rPr>
              <w:t>总承包</w:t>
            </w:r>
            <w:r w:rsidRPr="00C34BF1">
              <w:rPr>
                <w:rFonts w:ascii="仿宋" w:eastAsia="仿宋" w:hAnsi="仿宋"/>
                <w:sz w:val="32"/>
                <w:szCs w:val="32"/>
              </w:rPr>
              <w:t>(</w:t>
            </w:r>
            <w:r w:rsidRPr="00C34BF1">
              <w:rPr>
                <w:rFonts w:ascii="仿宋" w:eastAsia="仿宋" w:hAnsi="仿宋" w:hint="eastAsia"/>
                <w:sz w:val="32"/>
                <w:szCs w:val="32"/>
              </w:rPr>
              <w:t>专业承包</w:t>
            </w:r>
            <w:r w:rsidRPr="00C34BF1">
              <w:rPr>
                <w:rFonts w:ascii="仿宋" w:eastAsia="仿宋" w:hAnsi="仿宋"/>
                <w:sz w:val="32"/>
                <w:szCs w:val="32"/>
              </w:rPr>
              <w:t>)</w:t>
            </w:r>
            <w:r w:rsidRPr="00C34BF1">
              <w:rPr>
                <w:rFonts w:ascii="仿宋" w:eastAsia="仿宋" w:hAnsi="仿宋" w:hint="eastAsia"/>
                <w:sz w:val="32"/>
                <w:szCs w:val="32"/>
              </w:rPr>
              <w:t>单位一致</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445"/>
        </w:trPr>
        <w:tc>
          <w:tcPr>
            <w:tcW w:w="1526"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102" w:type="dxa"/>
            <w:gridSpan w:val="3"/>
            <w:vAlign w:val="center"/>
          </w:tcPr>
          <w:p w:rsidR="0097661D" w:rsidRPr="00C34BF1" w:rsidRDefault="0097661D" w:rsidP="00AE4DA2">
            <w:pPr>
              <w:spacing w:line="360" w:lineRule="exact"/>
              <w:rPr>
                <w:rFonts w:ascii="仿宋" w:eastAsia="仿宋" w:hAnsi="仿宋" w:cs="宋体"/>
                <w:color w:val="000000"/>
                <w:kern w:val="0"/>
                <w:sz w:val="32"/>
                <w:szCs w:val="32"/>
              </w:rPr>
            </w:pPr>
            <w:r w:rsidRPr="00C34BF1">
              <w:rPr>
                <w:rFonts w:ascii="仿宋" w:eastAsia="仿宋" w:hAnsi="仿宋" w:cs="宋体"/>
                <w:color w:val="000000"/>
                <w:kern w:val="0"/>
                <w:sz w:val="32"/>
                <w:szCs w:val="32"/>
              </w:rPr>
              <w:t>10.</w:t>
            </w:r>
            <w:r w:rsidRPr="00C34BF1">
              <w:rPr>
                <w:rFonts w:ascii="仿宋" w:eastAsia="仿宋" w:hAnsi="仿宋" w:cs="宋体" w:hint="eastAsia"/>
                <w:color w:val="000000"/>
                <w:kern w:val="0"/>
                <w:sz w:val="32"/>
                <w:szCs w:val="32"/>
              </w:rPr>
              <w:t>分包工程款支付单位与</w:t>
            </w:r>
            <w:r w:rsidRPr="00C34BF1">
              <w:rPr>
                <w:rFonts w:ascii="仿宋" w:eastAsia="仿宋" w:hAnsi="仿宋" w:hint="eastAsia"/>
                <w:sz w:val="32"/>
                <w:szCs w:val="32"/>
              </w:rPr>
              <w:t>总承包</w:t>
            </w:r>
            <w:r w:rsidRPr="00C34BF1">
              <w:rPr>
                <w:rFonts w:ascii="仿宋" w:eastAsia="仿宋" w:hAnsi="仿宋"/>
                <w:sz w:val="32"/>
                <w:szCs w:val="32"/>
              </w:rPr>
              <w:t>(</w:t>
            </w:r>
            <w:r w:rsidRPr="00C34BF1">
              <w:rPr>
                <w:rFonts w:ascii="仿宋" w:eastAsia="仿宋" w:hAnsi="仿宋" w:hint="eastAsia"/>
                <w:sz w:val="32"/>
                <w:szCs w:val="32"/>
              </w:rPr>
              <w:t>专业承包</w:t>
            </w:r>
            <w:r w:rsidRPr="00C34BF1">
              <w:rPr>
                <w:rFonts w:ascii="仿宋" w:eastAsia="仿宋" w:hAnsi="仿宋"/>
                <w:sz w:val="32"/>
                <w:szCs w:val="32"/>
              </w:rPr>
              <w:t>)</w:t>
            </w:r>
            <w:r w:rsidRPr="00C34BF1">
              <w:rPr>
                <w:rFonts w:ascii="仿宋" w:eastAsia="仿宋" w:hAnsi="仿宋" w:hint="eastAsia"/>
                <w:sz w:val="32"/>
                <w:szCs w:val="32"/>
              </w:rPr>
              <w:t>单位一致</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bl>
    <w:p w:rsidR="0097661D" w:rsidRDefault="0097661D" w:rsidP="00702A78">
      <w:pPr>
        <w:rPr>
          <w:rFonts w:ascii="仿宋" w:eastAsia="仿宋" w:hAnsi="仿宋"/>
          <w:sz w:val="32"/>
          <w:szCs w:val="32"/>
        </w:rPr>
      </w:pPr>
    </w:p>
    <w:p w:rsidR="0097661D" w:rsidRDefault="0097661D" w:rsidP="00702A78">
      <w:pPr>
        <w:rPr>
          <w:rFonts w:ascii="仿宋" w:eastAsia="仿宋" w:hAnsi="仿宋"/>
          <w:sz w:val="32"/>
          <w:szCs w:val="32"/>
        </w:rPr>
      </w:pPr>
    </w:p>
    <w:p w:rsidR="0097661D" w:rsidRDefault="0097661D" w:rsidP="00702A78">
      <w:pPr>
        <w:rPr>
          <w:rFonts w:ascii="仿宋" w:eastAsia="仿宋" w:hAnsi="仿宋"/>
          <w:sz w:val="32"/>
          <w:szCs w:val="32"/>
        </w:rPr>
      </w:pPr>
    </w:p>
    <w:p w:rsidR="0097661D" w:rsidRDefault="0097661D" w:rsidP="00702A78">
      <w:pPr>
        <w:rPr>
          <w:rFonts w:ascii="仿宋" w:eastAsia="仿宋" w:hAnsi="仿宋"/>
          <w:sz w:val="32"/>
          <w:szCs w:val="32"/>
        </w:rPr>
      </w:pPr>
    </w:p>
    <w:p w:rsidR="0097661D" w:rsidRDefault="0097661D" w:rsidP="00702A78">
      <w:pPr>
        <w:rPr>
          <w:rFonts w:ascii="仿宋" w:eastAsia="仿宋" w:hAnsi="仿宋"/>
          <w:sz w:val="32"/>
          <w:szCs w:val="32"/>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900"/>
        <w:gridCol w:w="2518"/>
        <w:gridCol w:w="4961"/>
        <w:gridCol w:w="1881"/>
        <w:gridCol w:w="1620"/>
        <w:gridCol w:w="2160"/>
      </w:tblGrid>
      <w:tr w:rsidR="0097661D" w:rsidRPr="00C34BF1" w:rsidTr="00AE4DA2">
        <w:trPr>
          <w:trHeight w:val="726"/>
        </w:trPr>
        <w:tc>
          <w:tcPr>
            <w:tcW w:w="1368" w:type="dxa"/>
            <w:vAlign w:val="center"/>
          </w:tcPr>
          <w:p w:rsidR="0097661D" w:rsidRPr="00BD1C2B" w:rsidRDefault="0097661D" w:rsidP="00AE4DA2">
            <w:pPr>
              <w:spacing w:line="360" w:lineRule="exact"/>
              <w:jc w:val="center"/>
              <w:rPr>
                <w:rFonts w:ascii="仿宋" w:eastAsia="仿宋" w:hAnsi="仿宋"/>
                <w:sz w:val="32"/>
                <w:szCs w:val="32"/>
              </w:rPr>
            </w:pPr>
            <w:r w:rsidRPr="00BD1C2B">
              <w:rPr>
                <w:rFonts w:ascii="仿宋" w:eastAsia="仿宋" w:hAnsi="仿宋" w:hint="eastAsia"/>
                <w:sz w:val="32"/>
                <w:szCs w:val="32"/>
              </w:rPr>
              <w:lastRenderedPageBreak/>
              <w:t>检查单位分类</w:t>
            </w:r>
          </w:p>
        </w:tc>
        <w:tc>
          <w:tcPr>
            <w:tcW w:w="10260" w:type="dxa"/>
            <w:gridSpan w:val="4"/>
            <w:vAlign w:val="center"/>
          </w:tcPr>
          <w:p w:rsidR="0097661D" w:rsidRPr="00BD1C2B" w:rsidRDefault="0097661D" w:rsidP="00AE4DA2">
            <w:pPr>
              <w:spacing w:line="360" w:lineRule="exact"/>
              <w:jc w:val="center"/>
              <w:rPr>
                <w:rFonts w:ascii="仿宋" w:eastAsia="仿宋" w:hAnsi="仿宋"/>
                <w:sz w:val="32"/>
                <w:szCs w:val="32"/>
              </w:rPr>
            </w:pPr>
            <w:r w:rsidRPr="00BD1C2B">
              <w:rPr>
                <w:rFonts w:ascii="仿宋" w:eastAsia="仿宋" w:hAnsi="仿宋" w:hint="eastAsia"/>
                <w:sz w:val="32"/>
                <w:szCs w:val="32"/>
              </w:rPr>
              <w:t>检查内容</w:t>
            </w:r>
          </w:p>
        </w:tc>
        <w:tc>
          <w:tcPr>
            <w:tcW w:w="1620" w:type="dxa"/>
            <w:vAlign w:val="center"/>
          </w:tcPr>
          <w:p w:rsidR="0097661D" w:rsidRPr="00BD1C2B" w:rsidRDefault="0097661D" w:rsidP="00AE4DA2">
            <w:pPr>
              <w:spacing w:line="360" w:lineRule="exact"/>
              <w:jc w:val="center"/>
              <w:rPr>
                <w:rFonts w:ascii="仿宋" w:eastAsia="仿宋" w:hAnsi="仿宋"/>
                <w:sz w:val="32"/>
                <w:szCs w:val="32"/>
              </w:rPr>
            </w:pPr>
            <w:r w:rsidRPr="00BD1C2B">
              <w:rPr>
                <w:rFonts w:ascii="仿宋" w:eastAsia="仿宋" w:hAnsi="仿宋" w:hint="eastAsia"/>
                <w:sz w:val="32"/>
                <w:szCs w:val="32"/>
              </w:rPr>
              <w:t>检查结果是否符合规定</w:t>
            </w:r>
          </w:p>
        </w:tc>
        <w:tc>
          <w:tcPr>
            <w:tcW w:w="2160" w:type="dxa"/>
            <w:vAlign w:val="center"/>
          </w:tcPr>
          <w:p w:rsidR="0097661D" w:rsidRPr="00BD1C2B" w:rsidRDefault="0097661D" w:rsidP="00AE4DA2">
            <w:pPr>
              <w:spacing w:line="360" w:lineRule="exact"/>
              <w:jc w:val="center"/>
              <w:rPr>
                <w:rFonts w:ascii="仿宋" w:eastAsia="仿宋" w:hAnsi="仿宋"/>
                <w:sz w:val="32"/>
                <w:szCs w:val="32"/>
              </w:rPr>
            </w:pPr>
            <w:r w:rsidRPr="00BD1C2B">
              <w:rPr>
                <w:rFonts w:ascii="仿宋" w:eastAsia="仿宋" w:hAnsi="仿宋" w:hint="eastAsia"/>
                <w:sz w:val="32"/>
                <w:szCs w:val="32"/>
              </w:rPr>
              <w:t>备注（如不符合，请注明具体情况）</w:t>
            </w:r>
          </w:p>
        </w:tc>
      </w:tr>
      <w:tr w:rsidR="0097661D" w:rsidRPr="00C34BF1" w:rsidTr="00AE4DA2">
        <w:trPr>
          <w:trHeight w:val="1962"/>
        </w:trPr>
        <w:tc>
          <w:tcPr>
            <w:tcW w:w="1368" w:type="dxa"/>
            <w:vMerge w:val="restart"/>
            <w:vAlign w:val="center"/>
          </w:tcPr>
          <w:p w:rsidR="0097661D"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专业</w:t>
            </w:r>
          </w:p>
          <w:p w:rsidR="0097661D" w:rsidRDefault="0097661D" w:rsidP="00AE4DA2">
            <w:pPr>
              <w:spacing w:line="360" w:lineRule="exact"/>
              <w:jc w:val="center"/>
              <w:rPr>
                <w:rFonts w:ascii="仿宋" w:eastAsia="仿宋" w:hAnsi="仿宋"/>
                <w:sz w:val="32"/>
                <w:szCs w:val="32"/>
              </w:rPr>
            </w:pPr>
          </w:p>
          <w:p w:rsidR="0097661D" w:rsidRDefault="0097661D" w:rsidP="00AE4DA2">
            <w:pPr>
              <w:spacing w:line="360" w:lineRule="exact"/>
              <w:jc w:val="center"/>
              <w:rPr>
                <w:rFonts w:ascii="仿宋" w:eastAsia="仿宋" w:hAnsi="仿宋"/>
                <w:sz w:val="32"/>
                <w:szCs w:val="32"/>
              </w:rPr>
            </w:pPr>
          </w:p>
          <w:p w:rsidR="0097661D"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（劳务）</w:t>
            </w:r>
          </w:p>
          <w:p w:rsidR="0097661D" w:rsidRDefault="0097661D" w:rsidP="00AE4DA2">
            <w:pPr>
              <w:spacing w:line="360" w:lineRule="exact"/>
              <w:jc w:val="center"/>
              <w:rPr>
                <w:rFonts w:ascii="仿宋" w:eastAsia="仿宋" w:hAnsi="仿宋"/>
                <w:sz w:val="32"/>
                <w:szCs w:val="32"/>
              </w:rPr>
            </w:pPr>
          </w:p>
          <w:p w:rsidR="0097661D" w:rsidRDefault="0097661D" w:rsidP="00AE4DA2">
            <w:pPr>
              <w:spacing w:line="360" w:lineRule="exact"/>
              <w:jc w:val="center"/>
              <w:rPr>
                <w:rFonts w:ascii="仿宋" w:eastAsia="仿宋" w:hAnsi="仿宋"/>
                <w:sz w:val="32"/>
                <w:szCs w:val="32"/>
              </w:rPr>
            </w:pPr>
          </w:p>
          <w:p w:rsidR="0097661D"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分包</w:t>
            </w:r>
          </w:p>
          <w:p w:rsidR="0097661D" w:rsidRDefault="0097661D" w:rsidP="00AE4DA2">
            <w:pPr>
              <w:spacing w:line="360" w:lineRule="exact"/>
              <w:jc w:val="center"/>
              <w:rPr>
                <w:rFonts w:ascii="仿宋" w:eastAsia="仿宋" w:hAnsi="仿宋"/>
                <w:sz w:val="32"/>
                <w:szCs w:val="32"/>
              </w:rPr>
            </w:pPr>
          </w:p>
          <w:p w:rsidR="0097661D" w:rsidRDefault="0097661D" w:rsidP="00AE4DA2">
            <w:pPr>
              <w:spacing w:line="360" w:lineRule="exact"/>
              <w:jc w:val="center"/>
              <w:rPr>
                <w:rFonts w:ascii="仿宋" w:eastAsia="仿宋" w:hAnsi="仿宋"/>
                <w:sz w:val="32"/>
                <w:szCs w:val="32"/>
              </w:rPr>
            </w:pPr>
          </w:p>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单位</w:t>
            </w:r>
          </w:p>
        </w:tc>
        <w:tc>
          <w:tcPr>
            <w:tcW w:w="900" w:type="dxa"/>
            <w:tcBorders>
              <w:right w:val="single" w:sz="2" w:space="0" w:color="auto"/>
            </w:tcBorders>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sz w:val="32"/>
                <w:szCs w:val="32"/>
              </w:rPr>
              <w:t>1.</w:t>
            </w:r>
            <w:r w:rsidRPr="00C34BF1">
              <w:rPr>
                <w:rFonts w:ascii="仿宋" w:eastAsia="仿宋" w:hAnsi="仿宋" w:hint="eastAsia"/>
                <w:sz w:val="32"/>
                <w:szCs w:val="32"/>
              </w:rPr>
              <w:t>具有相应的资质</w:t>
            </w:r>
          </w:p>
          <w:p w:rsidR="0097661D" w:rsidRPr="00C34BF1" w:rsidRDefault="0097661D" w:rsidP="00AE4DA2">
            <w:pPr>
              <w:spacing w:line="360" w:lineRule="exact"/>
              <w:rPr>
                <w:rFonts w:ascii="仿宋" w:eastAsia="仿宋" w:hAnsi="仿宋"/>
                <w:sz w:val="32"/>
                <w:szCs w:val="32"/>
              </w:rPr>
            </w:pPr>
          </w:p>
        </w:tc>
        <w:tc>
          <w:tcPr>
            <w:tcW w:w="9360" w:type="dxa"/>
            <w:gridSpan w:val="3"/>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hint="eastAsia"/>
                <w:sz w:val="32"/>
                <w:szCs w:val="32"/>
              </w:rPr>
              <w:t>分包单位名称：</w:t>
            </w:r>
          </w:p>
          <w:p w:rsidR="0097661D" w:rsidRPr="00C34BF1" w:rsidRDefault="0097661D" w:rsidP="00AE4DA2">
            <w:pPr>
              <w:spacing w:line="360" w:lineRule="exact"/>
              <w:jc w:val="center"/>
              <w:rPr>
                <w:rFonts w:ascii="仿宋" w:eastAsia="仿宋" w:hAnsi="仿宋"/>
                <w:sz w:val="32"/>
                <w:szCs w:val="32"/>
              </w:rPr>
            </w:pP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val="restart"/>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318"/>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4"/>
            <w:tcBorders>
              <w:top w:val="single" w:sz="2" w:space="0" w:color="auto"/>
              <w:bottom w:val="single" w:sz="2" w:space="0" w:color="auto"/>
            </w:tcBorders>
            <w:vAlign w:val="center"/>
          </w:tcPr>
          <w:p w:rsidR="0097661D" w:rsidRPr="00C34BF1" w:rsidRDefault="0097661D" w:rsidP="00AE4DA2">
            <w:pPr>
              <w:widowControl/>
              <w:spacing w:line="360" w:lineRule="exact"/>
              <w:jc w:val="left"/>
              <w:rPr>
                <w:rFonts w:ascii="仿宋" w:eastAsia="仿宋" w:hAnsi="仿宋"/>
                <w:sz w:val="32"/>
                <w:szCs w:val="32"/>
              </w:rPr>
            </w:pPr>
            <w:r w:rsidRPr="00C34BF1">
              <w:rPr>
                <w:rFonts w:ascii="仿宋" w:eastAsia="仿宋" w:hAnsi="仿宋"/>
                <w:sz w:val="32"/>
                <w:szCs w:val="32"/>
              </w:rPr>
              <w:t>2.</w:t>
            </w:r>
            <w:r w:rsidRPr="00C34BF1">
              <w:rPr>
                <w:rFonts w:ascii="仿宋" w:eastAsia="仿宋" w:hAnsi="仿宋" w:hint="eastAsia"/>
                <w:sz w:val="32"/>
                <w:szCs w:val="32"/>
              </w:rPr>
              <w:t>分包合同载明的单位与现场实际施工单位一致</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318"/>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4"/>
            <w:tcBorders>
              <w:top w:val="single" w:sz="2" w:space="0" w:color="auto"/>
              <w:bottom w:val="single" w:sz="2" w:space="0" w:color="auto"/>
            </w:tcBorders>
            <w:vAlign w:val="center"/>
          </w:tcPr>
          <w:p w:rsidR="0097661D" w:rsidRPr="00C34BF1" w:rsidRDefault="0097661D" w:rsidP="00AE4DA2">
            <w:pPr>
              <w:widowControl/>
              <w:spacing w:line="360" w:lineRule="exact"/>
              <w:jc w:val="left"/>
              <w:rPr>
                <w:rFonts w:ascii="仿宋" w:eastAsia="仿宋" w:hAnsi="仿宋"/>
                <w:sz w:val="32"/>
                <w:szCs w:val="32"/>
              </w:rPr>
            </w:pPr>
            <w:r w:rsidRPr="00C34BF1">
              <w:rPr>
                <w:rFonts w:ascii="仿宋" w:eastAsia="仿宋" w:hAnsi="仿宋"/>
                <w:sz w:val="32"/>
                <w:szCs w:val="32"/>
              </w:rPr>
              <w:t>3.</w:t>
            </w:r>
            <w:r w:rsidRPr="00C34BF1">
              <w:rPr>
                <w:rFonts w:ascii="仿宋" w:eastAsia="仿宋" w:hAnsi="仿宋" w:hint="eastAsia"/>
                <w:sz w:val="32"/>
                <w:szCs w:val="32"/>
              </w:rPr>
              <w:t>未将工程再进行分包</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318"/>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4"/>
            <w:tcBorders>
              <w:top w:val="single" w:sz="2" w:space="0" w:color="auto"/>
              <w:bottom w:val="single" w:sz="2" w:space="0" w:color="auto"/>
            </w:tcBorders>
            <w:vAlign w:val="center"/>
          </w:tcPr>
          <w:p w:rsidR="0097661D" w:rsidRPr="00C34BF1" w:rsidRDefault="0097661D" w:rsidP="00AE4DA2">
            <w:pPr>
              <w:widowControl/>
              <w:spacing w:line="360" w:lineRule="exact"/>
              <w:jc w:val="left"/>
              <w:rPr>
                <w:rFonts w:ascii="仿宋" w:eastAsia="仿宋" w:hAnsi="仿宋"/>
                <w:sz w:val="32"/>
                <w:szCs w:val="32"/>
              </w:rPr>
            </w:pPr>
            <w:r w:rsidRPr="00C34BF1">
              <w:rPr>
                <w:rFonts w:ascii="仿宋" w:eastAsia="仿宋" w:hAnsi="仿宋"/>
                <w:sz w:val="32"/>
                <w:szCs w:val="32"/>
              </w:rPr>
              <w:t>4.</w:t>
            </w:r>
            <w:r w:rsidRPr="00C34BF1">
              <w:rPr>
                <w:rFonts w:ascii="仿宋" w:eastAsia="仿宋" w:hAnsi="仿宋" w:hint="eastAsia"/>
                <w:sz w:val="32"/>
                <w:szCs w:val="32"/>
              </w:rPr>
              <w:t>项目经理具有相应的注册建造师资格，注册单位与专业分包单位一致，并在现场实际履职</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318"/>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4"/>
            <w:tcBorders>
              <w:top w:val="single" w:sz="2" w:space="0" w:color="auto"/>
              <w:bottom w:val="single" w:sz="2" w:space="0" w:color="auto"/>
            </w:tcBorders>
            <w:vAlign w:val="center"/>
          </w:tcPr>
          <w:p w:rsidR="0097661D" w:rsidRPr="00C34BF1" w:rsidRDefault="0097661D" w:rsidP="00AE4DA2">
            <w:pPr>
              <w:widowControl/>
              <w:spacing w:line="360" w:lineRule="exact"/>
              <w:jc w:val="left"/>
              <w:rPr>
                <w:rFonts w:ascii="仿宋" w:eastAsia="仿宋" w:hAnsi="仿宋"/>
                <w:sz w:val="32"/>
                <w:szCs w:val="32"/>
              </w:rPr>
            </w:pPr>
            <w:r w:rsidRPr="00C34BF1">
              <w:rPr>
                <w:rFonts w:ascii="仿宋" w:eastAsia="仿宋" w:hAnsi="仿宋"/>
                <w:sz w:val="32"/>
                <w:szCs w:val="32"/>
              </w:rPr>
              <w:t>5.</w:t>
            </w:r>
            <w:r w:rsidRPr="00C34BF1">
              <w:rPr>
                <w:rFonts w:ascii="仿宋" w:eastAsia="仿宋" w:hAnsi="仿宋" w:hint="eastAsia"/>
                <w:sz w:val="32"/>
                <w:szCs w:val="32"/>
              </w:rPr>
              <w:t>项目经理、技术负责人、质量管理负责人、安全管理负责人劳动合同与专业分包单位签订，工资、养老保险由专业分包单位支付及缴纳，上述人员在现场实际履职</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318"/>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4"/>
            <w:tcBorders>
              <w:top w:val="single" w:sz="2" w:space="0" w:color="auto"/>
              <w:bottom w:val="single" w:sz="2" w:space="0" w:color="auto"/>
            </w:tcBorders>
            <w:vAlign w:val="center"/>
          </w:tcPr>
          <w:p w:rsidR="0097661D" w:rsidRPr="00C34BF1" w:rsidRDefault="0097661D" w:rsidP="00AE4DA2">
            <w:pPr>
              <w:widowControl/>
              <w:spacing w:line="360" w:lineRule="exact"/>
              <w:jc w:val="left"/>
              <w:rPr>
                <w:rFonts w:ascii="仿宋" w:eastAsia="仿宋" w:hAnsi="仿宋"/>
                <w:sz w:val="32"/>
                <w:szCs w:val="32"/>
              </w:rPr>
            </w:pPr>
            <w:r w:rsidRPr="00C34BF1">
              <w:rPr>
                <w:rFonts w:ascii="仿宋" w:eastAsia="仿宋" w:hAnsi="仿宋"/>
                <w:sz w:val="32"/>
                <w:szCs w:val="32"/>
              </w:rPr>
              <w:t>6.</w:t>
            </w:r>
            <w:r w:rsidRPr="00C34BF1">
              <w:rPr>
                <w:rFonts w:ascii="仿宋" w:eastAsia="仿宋" w:hAnsi="仿宋" w:hint="eastAsia"/>
                <w:sz w:val="32"/>
                <w:szCs w:val="32"/>
              </w:rPr>
              <w:t>分包合同中约定的，应由分包单位采购的材料由分包单位采购</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318"/>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4"/>
            <w:tcBorders>
              <w:top w:val="single" w:sz="2" w:space="0" w:color="auto"/>
              <w:bottom w:val="single" w:sz="2" w:space="0" w:color="auto"/>
            </w:tcBorders>
            <w:vAlign w:val="center"/>
          </w:tcPr>
          <w:p w:rsidR="0097661D" w:rsidRPr="00C34BF1" w:rsidRDefault="0097661D" w:rsidP="00AE4DA2">
            <w:pPr>
              <w:widowControl/>
              <w:spacing w:line="360" w:lineRule="exact"/>
              <w:jc w:val="left"/>
              <w:rPr>
                <w:rFonts w:ascii="仿宋" w:eastAsia="仿宋" w:hAnsi="仿宋"/>
                <w:sz w:val="32"/>
                <w:szCs w:val="32"/>
              </w:rPr>
            </w:pPr>
            <w:r w:rsidRPr="00C34BF1">
              <w:rPr>
                <w:rFonts w:ascii="仿宋" w:eastAsia="仿宋" w:hAnsi="仿宋"/>
                <w:sz w:val="32"/>
                <w:szCs w:val="32"/>
              </w:rPr>
              <w:t>7.</w:t>
            </w:r>
            <w:r w:rsidRPr="00C34BF1">
              <w:rPr>
                <w:rFonts w:ascii="仿宋" w:eastAsia="仿宋" w:hAnsi="仿宋" w:hint="eastAsia"/>
                <w:sz w:val="32"/>
                <w:szCs w:val="32"/>
              </w:rPr>
              <w:t>分包合同中约定的，应由分包单位提供的设备由分包单位自行提供或租赁</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318"/>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4"/>
            <w:tcBorders>
              <w:top w:val="single" w:sz="2" w:space="0" w:color="auto"/>
              <w:bottom w:val="single" w:sz="2" w:space="0" w:color="auto"/>
            </w:tcBorders>
            <w:vAlign w:val="center"/>
          </w:tcPr>
          <w:p w:rsidR="0097661D" w:rsidRPr="00C34BF1" w:rsidRDefault="0097661D" w:rsidP="00AE4DA2">
            <w:pPr>
              <w:widowControl/>
              <w:spacing w:line="360" w:lineRule="exact"/>
              <w:jc w:val="left"/>
              <w:rPr>
                <w:rFonts w:ascii="仿宋" w:eastAsia="仿宋" w:hAnsi="仿宋"/>
                <w:sz w:val="32"/>
                <w:szCs w:val="32"/>
              </w:rPr>
            </w:pPr>
            <w:r w:rsidRPr="00C34BF1">
              <w:rPr>
                <w:rFonts w:ascii="仿宋" w:eastAsia="仿宋" w:hAnsi="仿宋"/>
                <w:sz w:val="32"/>
                <w:szCs w:val="32"/>
              </w:rPr>
              <w:t>8.</w:t>
            </w:r>
            <w:r w:rsidRPr="00C34BF1">
              <w:rPr>
                <w:rFonts w:ascii="仿宋" w:eastAsia="仿宋" w:hAnsi="仿宋" w:hint="eastAsia"/>
                <w:sz w:val="32"/>
                <w:szCs w:val="32"/>
              </w:rPr>
              <w:t>分包工程款支付凭证上载明的单位与专业（劳务）分包单位一致</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318"/>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4"/>
            <w:tcBorders>
              <w:top w:val="single" w:sz="2" w:space="0" w:color="auto"/>
              <w:bottom w:val="single" w:sz="2" w:space="0" w:color="auto"/>
            </w:tcBorders>
            <w:vAlign w:val="center"/>
          </w:tcPr>
          <w:p w:rsidR="0097661D" w:rsidRPr="00C34BF1" w:rsidRDefault="0097661D" w:rsidP="00AE4DA2">
            <w:pPr>
              <w:widowControl/>
              <w:spacing w:line="360" w:lineRule="exact"/>
              <w:jc w:val="left"/>
              <w:rPr>
                <w:rFonts w:ascii="仿宋" w:eastAsia="仿宋" w:hAnsi="仿宋"/>
                <w:sz w:val="32"/>
                <w:szCs w:val="32"/>
              </w:rPr>
            </w:pPr>
            <w:r w:rsidRPr="00C34BF1">
              <w:rPr>
                <w:rFonts w:ascii="仿宋" w:eastAsia="仿宋" w:hAnsi="仿宋"/>
                <w:sz w:val="32"/>
                <w:szCs w:val="32"/>
              </w:rPr>
              <w:t>9.</w:t>
            </w:r>
            <w:r w:rsidRPr="00C34BF1">
              <w:rPr>
                <w:rFonts w:ascii="仿宋" w:eastAsia="仿宋" w:hAnsi="仿宋" w:cs="宋体" w:hint="eastAsia"/>
                <w:color w:val="000000"/>
                <w:kern w:val="0"/>
                <w:sz w:val="32"/>
                <w:szCs w:val="32"/>
              </w:rPr>
              <w:t>劳务分包合同发包方</w:t>
            </w:r>
            <w:r w:rsidRPr="00C34BF1">
              <w:rPr>
                <w:rFonts w:ascii="仿宋" w:eastAsia="仿宋" w:hAnsi="仿宋" w:hint="eastAsia"/>
                <w:sz w:val="32"/>
                <w:szCs w:val="32"/>
              </w:rPr>
              <w:t>与专业分包单位一致</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658"/>
        </w:trPr>
        <w:tc>
          <w:tcPr>
            <w:tcW w:w="1368" w:type="dxa"/>
            <w:vAlign w:val="center"/>
          </w:tcPr>
          <w:p w:rsidR="0097661D"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lastRenderedPageBreak/>
              <w:t>自查</w:t>
            </w:r>
          </w:p>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结论</w:t>
            </w:r>
          </w:p>
        </w:tc>
        <w:tc>
          <w:tcPr>
            <w:tcW w:w="14040" w:type="dxa"/>
            <w:gridSpan w:val="6"/>
            <w:tcBorders>
              <w:top w:val="single" w:sz="2" w:space="0" w:color="auto"/>
            </w:tcBorders>
            <w:vAlign w:val="center"/>
          </w:tcPr>
          <w:p w:rsidR="0097661D" w:rsidRDefault="0097661D" w:rsidP="00AE4DA2">
            <w:pPr>
              <w:spacing w:line="360" w:lineRule="exact"/>
              <w:rPr>
                <w:rFonts w:ascii="仿宋" w:eastAsia="仿宋" w:hAnsi="仿宋"/>
                <w:sz w:val="32"/>
                <w:szCs w:val="32"/>
              </w:rPr>
            </w:pPr>
            <w:r w:rsidRPr="00D33CF4">
              <w:rPr>
                <w:rFonts w:ascii="仿宋" w:eastAsia="仿宋" w:hAnsi="仿宋"/>
                <w:sz w:val="32"/>
                <w:szCs w:val="32"/>
              </w:rPr>
              <w:t>1.</w:t>
            </w:r>
            <w:r w:rsidRPr="00D33CF4">
              <w:rPr>
                <w:rFonts w:ascii="仿宋" w:eastAsia="仿宋" w:hAnsi="仿宋" w:hint="eastAsia"/>
                <w:sz w:val="32"/>
                <w:szCs w:val="32"/>
              </w:rPr>
              <w:t>是否存在违法发包行为</w:t>
            </w:r>
            <w:r>
              <w:rPr>
                <w:rFonts w:ascii="仿宋" w:eastAsia="仿宋" w:hAnsi="仿宋"/>
                <w:sz w:val="32"/>
                <w:szCs w:val="32"/>
              </w:rPr>
              <w:t xml:space="preserve"> </w:t>
            </w:r>
            <w:r w:rsidRPr="00D33CF4">
              <w:rPr>
                <w:rFonts w:ascii="仿宋" w:eastAsia="仿宋" w:hAnsi="仿宋" w:hint="eastAsia"/>
                <w:sz w:val="32"/>
                <w:szCs w:val="32"/>
              </w:rPr>
              <w:t>：□是</w:t>
            </w:r>
            <w:r w:rsidRPr="00D33CF4">
              <w:rPr>
                <w:rFonts w:ascii="仿宋" w:eastAsia="仿宋" w:hAnsi="仿宋"/>
                <w:sz w:val="32"/>
                <w:szCs w:val="32"/>
              </w:rPr>
              <w:t xml:space="preserve"> </w:t>
            </w:r>
            <w:r w:rsidRPr="00D33CF4">
              <w:rPr>
                <w:rFonts w:ascii="仿宋" w:eastAsia="仿宋" w:hAnsi="仿宋" w:hint="eastAsia"/>
                <w:sz w:val="32"/>
                <w:szCs w:val="32"/>
              </w:rPr>
              <w:t>□否</w:t>
            </w:r>
            <w:r w:rsidRPr="00D33CF4">
              <w:rPr>
                <w:rFonts w:ascii="仿宋" w:eastAsia="仿宋" w:hAnsi="仿宋"/>
                <w:sz w:val="32"/>
                <w:szCs w:val="32"/>
              </w:rPr>
              <w:t xml:space="preserve"> /</w:t>
            </w:r>
            <w:r>
              <w:rPr>
                <w:rFonts w:ascii="仿宋" w:eastAsia="仿宋" w:hAnsi="仿宋" w:hint="eastAsia"/>
                <w:sz w:val="32"/>
                <w:szCs w:val="32"/>
              </w:rPr>
              <w:t>如存在，是否已纠正：</w:t>
            </w:r>
            <w:r w:rsidRPr="00D33CF4">
              <w:rPr>
                <w:rFonts w:ascii="仿宋" w:eastAsia="仿宋" w:hAnsi="仿宋" w:hint="eastAsia"/>
                <w:sz w:val="32"/>
                <w:szCs w:val="32"/>
              </w:rPr>
              <w:t>□是</w:t>
            </w:r>
            <w:r w:rsidRPr="00D33CF4">
              <w:rPr>
                <w:rFonts w:ascii="仿宋" w:eastAsia="仿宋" w:hAnsi="仿宋"/>
                <w:sz w:val="32"/>
                <w:szCs w:val="32"/>
              </w:rPr>
              <w:t xml:space="preserve"> </w:t>
            </w:r>
            <w:r w:rsidRPr="00D33CF4">
              <w:rPr>
                <w:rFonts w:ascii="仿宋" w:eastAsia="仿宋" w:hAnsi="仿宋" w:hint="eastAsia"/>
                <w:sz w:val="32"/>
                <w:szCs w:val="32"/>
              </w:rPr>
              <w:t>□否；</w:t>
            </w:r>
          </w:p>
          <w:p w:rsidR="0097661D" w:rsidRPr="00D33CF4" w:rsidRDefault="0097661D" w:rsidP="00AE4DA2">
            <w:pPr>
              <w:spacing w:line="360" w:lineRule="exact"/>
              <w:rPr>
                <w:rFonts w:ascii="仿宋" w:eastAsia="仿宋" w:hAnsi="仿宋"/>
                <w:sz w:val="32"/>
                <w:szCs w:val="32"/>
              </w:rPr>
            </w:pPr>
            <w:r w:rsidRPr="00D33CF4">
              <w:rPr>
                <w:rFonts w:ascii="仿宋" w:eastAsia="仿宋" w:hAnsi="仿宋"/>
                <w:sz w:val="32"/>
                <w:szCs w:val="32"/>
              </w:rPr>
              <w:t>2.</w:t>
            </w:r>
            <w:r w:rsidRPr="00D33CF4">
              <w:rPr>
                <w:rFonts w:ascii="仿宋" w:eastAsia="仿宋" w:hAnsi="仿宋" w:hint="eastAsia"/>
                <w:sz w:val="32"/>
                <w:szCs w:val="32"/>
              </w:rPr>
              <w:t>是否存在转包行为：</w:t>
            </w:r>
            <w:r>
              <w:rPr>
                <w:rFonts w:ascii="仿宋" w:eastAsia="仿宋" w:hAnsi="仿宋"/>
                <w:sz w:val="32"/>
                <w:szCs w:val="32"/>
              </w:rPr>
              <w:t xml:space="preserve">     </w:t>
            </w:r>
            <w:r w:rsidRPr="00D33CF4">
              <w:rPr>
                <w:rFonts w:ascii="仿宋" w:eastAsia="仿宋" w:hAnsi="仿宋" w:hint="eastAsia"/>
                <w:sz w:val="32"/>
                <w:szCs w:val="32"/>
              </w:rPr>
              <w:t>□是</w:t>
            </w:r>
            <w:r w:rsidRPr="00D33CF4">
              <w:rPr>
                <w:rFonts w:ascii="仿宋" w:eastAsia="仿宋" w:hAnsi="仿宋"/>
                <w:sz w:val="32"/>
                <w:szCs w:val="32"/>
              </w:rPr>
              <w:t xml:space="preserve"> </w:t>
            </w:r>
            <w:r w:rsidRPr="00D33CF4">
              <w:rPr>
                <w:rFonts w:ascii="仿宋" w:eastAsia="仿宋" w:hAnsi="仿宋" w:hint="eastAsia"/>
                <w:sz w:val="32"/>
                <w:szCs w:val="32"/>
              </w:rPr>
              <w:t>□否</w:t>
            </w:r>
            <w:r w:rsidRPr="00D33CF4">
              <w:rPr>
                <w:rFonts w:ascii="仿宋" w:eastAsia="仿宋" w:hAnsi="仿宋"/>
                <w:sz w:val="32"/>
                <w:szCs w:val="32"/>
              </w:rPr>
              <w:t xml:space="preserve">/ </w:t>
            </w:r>
            <w:r w:rsidRPr="00D33CF4">
              <w:rPr>
                <w:rFonts w:ascii="仿宋" w:eastAsia="仿宋" w:hAnsi="仿宋" w:hint="eastAsia"/>
                <w:sz w:val="32"/>
                <w:szCs w:val="32"/>
              </w:rPr>
              <w:t>如存在，是否已纠正</w:t>
            </w:r>
            <w:r>
              <w:rPr>
                <w:rFonts w:ascii="仿宋" w:eastAsia="仿宋" w:hAnsi="仿宋" w:hint="eastAsia"/>
                <w:sz w:val="32"/>
                <w:szCs w:val="32"/>
              </w:rPr>
              <w:t>：</w:t>
            </w:r>
            <w:r w:rsidRPr="00D33CF4">
              <w:rPr>
                <w:rFonts w:ascii="仿宋" w:eastAsia="仿宋" w:hAnsi="仿宋" w:hint="eastAsia"/>
                <w:sz w:val="32"/>
                <w:szCs w:val="32"/>
              </w:rPr>
              <w:t>□是</w:t>
            </w:r>
            <w:r w:rsidRPr="00D33CF4">
              <w:rPr>
                <w:rFonts w:ascii="仿宋" w:eastAsia="仿宋" w:hAnsi="仿宋"/>
                <w:sz w:val="32"/>
                <w:szCs w:val="32"/>
              </w:rPr>
              <w:t xml:space="preserve"> </w:t>
            </w:r>
            <w:r w:rsidRPr="00D33CF4">
              <w:rPr>
                <w:rFonts w:ascii="仿宋" w:eastAsia="仿宋" w:hAnsi="仿宋" w:hint="eastAsia"/>
                <w:sz w:val="32"/>
                <w:szCs w:val="32"/>
              </w:rPr>
              <w:t>□否；</w:t>
            </w:r>
          </w:p>
          <w:p w:rsidR="0097661D" w:rsidRDefault="0097661D" w:rsidP="00AE4DA2">
            <w:pPr>
              <w:spacing w:line="360" w:lineRule="exact"/>
              <w:rPr>
                <w:rFonts w:ascii="仿宋" w:eastAsia="仿宋" w:hAnsi="仿宋"/>
                <w:sz w:val="32"/>
                <w:szCs w:val="32"/>
              </w:rPr>
            </w:pPr>
            <w:r w:rsidRPr="00D33CF4">
              <w:rPr>
                <w:rFonts w:ascii="仿宋" w:eastAsia="仿宋" w:hAnsi="仿宋"/>
                <w:sz w:val="32"/>
                <w:szCs w:val="32"/>
              </w:rPr>
              <w:t>3.</w:t>
            </w:r>
            <w:r w:rsidRPr="00D33CF4">
              <w:rPr>
                <w:rFonts w:ascii="仿宋" w:eastAsia="仿宋" w:hAnsi="仿宋" w:hint="eastAsia"/>
                <w:sz w:val="32"/>
                <w:szCs w:val="32"/>
              </w:rPr>
              <w:t>是否存在违法分包行为：</w:t>
            </w:r>
            <w:r>
              <w:rPr>
                <w:rFonts w:ascii="仿宋" w:eastAsia="仿宋" w:hAnsi="仿宋"/>
                <w:sz w:val="32"/>
                <w:szCs w:val="32"/>
              </w:rPr>
              <w:t xml:space="preserve"> </w:t>
            </w:r>
            <w:r w:rsidRPr="00D33CF4">
              <w:rPr>
                <w:rFonts w:ascii="仿宋" w:eastAsia="仿宋" w:hAnsi="仿宋" w:hint="eastAsia"/>
                <w:sz w:val="32"/>
                <w:szCs w:val="32"/>
              </w:rPr>
              <w:t>□是</w:t>
            </w:r>
            <w:r w:rsidRPr="00D33CF4">
              <w:rPr>
                <w:rFonts w:ascii="仿宋" w:eastAsia="仿宋" w:hAnsi="仿宋"/>
                <w:sz w:val="32"/>
                <w:szCs w:val="32"/>
              </w:rPr>
              <w:t xml:space="preserve"> </w:t>
            </w:r>
            <w:r w:rsidRPr="00D33CF4">
              <w:rPr>
                <w:rFonts w:ascii="仿宋" w:eastAsia="仿宋" w:hAnsi="仿宋" w:hint="eastAsia"/>
                <w:sz w:val="32"/>
                <w:szCs w:val="32"/>
              </w:rPr>
              <w:t>□否</w:t>
            </w:r>
            <w:r w:rsidRPr="00D33CF4">
              <w:rPr>
                <w:rFonts w:ascii="仿宋" w:eastAsia="仿宋" w:hAnsi="仿宋"/>
                <w:sz w:val="32"/>
                <w:szCs w:val="32"/>
              </w:rPr>
              <w:t xml:space="preserve"> /</w:t>
            </w:r>
            <w:r w:rsidRPr="00D33CF4">
              <w:rPr>
                <w:rFonts w:ascii="仿宋" w:eastAsia="仿宋" w:hAnsi="仿宋" w:hint="eastAsia"/>
                <w:sz w:val="32"/>
                <w:szCs w:val="32"/>
              </w:rPr>
              <w:t>如存在，是否已纠正：□是</w:t>
            </w:r>
            <w:r w:rsidRPr="00D33CF4">
              <w:rPr>
                <w:rFonts w:ascii="仿宋" w:eastAsia="仿宋" w:hAnsi="仿宋"/>
                <w:sz w:val="32"/>
                <w:szCs w:val="32"/>
              </w:rPr>
              <w:t xml:space="preserve"> </w:t>
            </w:r>
            <w:r w:rsidRPr="00D33CF4">
              <w:rPr>
                <w:rFonts w:ascii="仿宋" w:eastAsia="仿宋" w:hAnsi="仿宋" w:hint="eastAsia"/>
                <w:sz w:val="32"/>
                <w:szCs w:val="32"/>
              </w:rPr>
              <w:t>□否；</w:t>
            </w:r>
          </w:p>
          <w:p w:rsidR="0097661D" w:rsidRPr="00C34BF1" w:rsidRDefault="0097661D" w:rsidP="00AE4DA2">
            <w:pPr>
              <w:spacing w:line="360" w:lineRule="exact"/>
              <w:rPr>
                <w:rFonts w:ascii="仿宋" w:eastAsia="仿宋" w:hAnsi="仿宋"/>
                <w:sz w:val="32"/>
                <w:szCs w:val="32"/>
              </w:rPr>
            </w:pPr>
            <w:r w:rsidRPr="00D33CF4">
              <w:rPr>
                <w:rFonts w:ascii="仿宋" w:eastAsia="仿宋" w:hAnsi="仿宋"/>
                <w:sz w:val="32"/>
                <w:szCs w:val="32"/>
              </w:rPr>
              <w:t>4.</w:t>
            </w:r>
            <w:r w:rsidRPr="00D33CF4">
              <w:rPr>
                <w:rFonts w:ascii="仿宋" w:eastAsia="仿宋" w:hAnsi="仿宋" w:hint="eastAsia"/>
                <w:sz w:val="32"/>
                <w:szCs w:val="32"/>
              </w:rPr>
              <w:t>是否存在挂靠行为：</w:t>
            </w:r>
            <w:r>
              <w:rPr>
                <w:rFonts w:ascii="仿宋" w:eastAsia="仿宋" w:hAnsi="仿宋"/>
                <w:sz w:val="32"/>
                <w:szCs w:val="32"/>
              </w:rPr>
              <w:t xml:space="preserve">     </w:t>
            </w:r>
            <w:r w:rsidRPr="00D33CF4">
              <w:rPr>
                <w:rFonts w:ascii="仿宋" w:eastAsia="仿宋" w:hAnsi="仿宋" w:hint="eastAsia"/>
                <w:sz w:val="32"/>
                <w:szCs w:val="32"/>
              </w:rPr>
              <w:t>□是</w:t>
            </w:r>
            <w:r w:rsidRPr="00D33CF4">
              <w:rPr>
                <w:rFonts w:ascii="仿宋" w:eastAsia="仿宋" w:hAnsi="仿宋"/>
                <w:sz w:val="32"/>
                <w:szCs w:val="32"/>
              </w:rPr>
              <w:t xml:space="preserve"> </w:t>
            </w:r>
            <w:r w:rsidRPr="00D33CF4">
              <w:rPr>
                <w:rFonts w:ascii="仿宋" w:eastAsia="仿宋" w:hAnsi="仿宋" w:hint="eastAsia"/>
                <w:sz w:val="32"/>
                <w:szCs w:val="32"/>
              </w:rPr>
              <w:t>□否</w:t>
            </w:r>
            <w:r w:rsidRPr="00D33CF4">
              <w:rPr>
                <w:rFonts w:ascii="仿宋" w:eastAsia="仿宋" w:hAnsi="仿宋"/>
                <w:sz w:val="32"/>
                <w:szCs w:val="32"/>
              </w:rPr>
              <w:t xml:space="preserve"> /</w:t>
            </w:r>
            <w:r w:rsidRPr="00D33CF4">
              <w:rPr>
                <w:rFonts w:ascii="仿宋" w:eastAsia="仿宋" w:hAnsi="仿宋" w:hint="eastAsia"/>
                <w:sz w:val="32"/>
                <w:szCs w:val="32"/>
              </w:rPr>
              <w:t>如存在，是否已纠正</w:t>
            </w:r>
            <w:r>
              <w:rPr>
                <w:rFonts w:ascii="仿宋" w:eastAsia="仿宋" w:hAnsi="仿宋" w:hint="eastAsia"/>
                <w:sz w:val="32"/>
                <w:szCs w:val="32"/>
              </w:rPr>
              <w:t>：</w:t>
            </w:r>
            <w:r w:rsidRPr="00D33CF4">
              <w:rPr>
                <w:rFonts w:ascii="仿宋" w:eastAsia="仿宋" w:hAnsi="仿宋" w:hint="eastAsia"/>
                <w:sz w:val="32"/>
                <w:szCs w:val="32"/>
              </w:rPr>
              <w:t>□是</w:t>
            </w:r>
            <w:r w:rsidRPr="00D33CF4">
              <w:rPr>
                <w:rFonts w:ascii="仿宋" w:eastAsia="仿宋" w:hAnsi="仿宋"/>
                <w:sz w:val="32"/>
                <w:szCs w:val="32"/>
              </w:rPr>
              <w:t xml:space="preserve"> </w:t>
            </w:r>
            <w:r w:rsidRPr="00D33CF4">
              <w:rPr>
                <w:rFonts w:ascii="仿宋" w:eastAsia="仿宋" w:hAnsi="仿宋" w:hint="eastAsia"/>
                <w:sz w:val="32"/>
                <w:szCs w:val="32"/>
              </w:rPr>
              <w:t>□否；</w:t>
            </w:r>
          </w:p>
        </w:tc>
      </w:tr>
      <w:tr w:rsidR="0097661D" w:rsidRPr="00C34BF1" w:rsidTr="00AE4DA2">
        <w:trPr>
          <w:trHeight w:val="888"/>
        </w:trPr>
        <w:tc>
          <w:tcPr>
            <w:tcW w:w="1368" w:type="dxa"/>
            <w:vAlign w:val="center"/>
          </w:tcPr>
          <w:p w:rsidR="0097661D"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其他</w:t>
            </w:r>
          </w:p>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说明</w:t>
            </w:r>
          </w:p>
        </w:tc>
        <w:tc>
          <w:tcPr>
            <w:tcW w:w="14040" w:type="dxa"/>
            <w:gridSpan w:val="6"/>
            <w:tcBorders>
              <w:bottom w:val="single" w:sz="2" w:space="0" w:color="auto"/>
            </w:tcBorders>
            <w:vAlign w:val="center"/>
          </w:tcPr>
          <w:p w:rsidR="0097661D" w:rsidRPr="00C34BF1" w:rsidRDefault="0097661D" w:rsidP="00AE4DA2">
            <w:pPr>
              <w:spacing w:line="360" w:lineRule="exact"/>
              <w:rPr>
                <w:rFonts w:ascii="仿宋" w:eastAsia="仿宋" w:hAnsi="仿宋"/>
                <w:sz w:val="32"/>
                <w:szCs w:val="32"/>
              </w:rPr>
            </w:pPr>
          </w:p>
          <w:p w:rsidR="0097661D" w:rsidRDefault="0097661D" w:rsidP="00AE4DA2">
            <w:pPr>
              <w:spacing w:line="360" w:lineRule="exact"/>
              <w:rPr>
                <w:rFonts w:ascii="仿宋" w:eastAsia="仿宋" w:hAnsi="仿宋"/>
                <w:sz w:val="32"/>
                <w:szCs w:val="32"/>
              </w:rPr>
            </w:pPr>
          </w:p>
          <w:p w:rsidR="0097661D" w:rsidRPr="00C34BF1" w:rsidRDefault="0097661D" w:rsidP="00AE4DA2">
            <w:pPr>
              <w:spacing w:line="360" w:lineRule="exact"/>
              <w:rPr>
                <w:rFonts w:ascii="仿宋" w:eastAsia="仿宋" w:hAnsi="仿宋"/>
                <w:sz w:val="32"/>
                <w:szCs w:val="32"/>
              </w:rPr>
            </w:pPr>
          </w:p>
          <w:p w:rsidR="0097661D" w:rsidRPr="00C34BF1" w:rsidRDefault="0097661D" w:rsidP="00AE4DA2">
            <w:pPr>
              <w:spacing w:line="360" w:lineRule="exact"/>
              <w:rPr>
                <w:rFonts w:ascii="仿宋" w:eastAsia="仿宋" w:hAnsi="仿宋"/>
                <w:sz w:val="32"/>
                <w:szCs w:val="32"/>
              </w:rPr>
            </w:pPr>
          </w:p>
          <w:p w:rsidR="0097661D" w:rsidRPr="00C34BF1" w:rsidRDefault="0097661D" w:rsidP="00AE4DA2">
            <w:pPr>
              <w:spacing w:line="360" w:lineRule="exact"/>
              <w:rPr>
                <w:rFonts w:ascii="仿宋" w:eastAsia="仿宋" w:hAnsi="仿宋"/>
                <w:sz w:val="32"/>
                <w:szCs w:val="32"/>
              </w:rPr>
            </w:pPr>
          </w:p>
          <w:p w:rsidR="0097661D" w:rsidRPr="00C34BF1" w:rsidRDefault="0097661D" w:rsidP="00AE4DA2">
            <w:pPr>
              <w:spacing w:line="360" w:lineRule="exact"/>
              <w:rPr>
                <w:rFonts w:ascii="仿宋" w:eastAsia="仿宋" w:hAnsi="仿宋"/>
                <w:sz w:val="32"/>
                <w:szCs w:val="32"/>
              </w:rPr>
            </w:pPr>
          </w:p>
        </w:tc>
      </w:tr>
      <w:tr w:rsidR="0097661D" w:rsidRPr="00C34BF1" w:rsidTr="005F145D">
        <w:trPr>
          <w:trHeight w:val="318"/>
        </w:trPr>
        <w:tc>
          <w:tcPr>
            <w:tcW w:w="4786" w:type="dxa"/>
            <w:gridSpan w:val="3"/>
            <w:tcBorders>
              <w:right w:val="single" w:sz="2" w:space="0" w:color="auto"/>
            </w:tcBorders>
            <w:vAlign w:val="center"/>
          </w:tcPr>
          <w:p w:rsidR="0097661D" w:rsidRDefault="0097661D" w:rsidP="00AE4DA2">
            <w:pPr>
              <w:spacing w:line="360" w:lineRule="exact"/>
              <w:rPr>
                <w:rFonts w:ascii="仿宋" w:eastAsia="仿宋" w:hAnsi="仿宋"/>
                <w:sz w:val="32"/>
                <w:szCs w:val="32"/>
              </w:rPr>
            </w:pPr>
            <w:r w:rsidRPr="00C34BF1">
              <w:rPr>
                <w:rFonts w:ascii="仿宋" w:eastAsia="仿宋" w:hAnsi="仿宋" w:hint="eastAsia"/>
                <w:sz w:val="32"/>
                <w:szCs w:val="32"/>
              </w:rPr>
              <w:t>建设单位项目负责人签认：</w:t>
            </w:r>
          </w:p>
          <w:p w:rsidR="0097661D" w:rsidRDefault="0097661D" w:rsidP="00AE4DA2">
            <w:pPr>
              <w:spacing w:line="360" w:lineRule="exact"/>
              <w:rPr>
                <w:rFonts w:ascii="仿宋" w:eastAsia="仿宋" w:hAnsi="仿宋"/>
                <w:sz w:val="32"/>
                <w:szCs w:val="32"/>
              </w:rPr>
            </w:pPr>
          </w:p>
          <w:p w:rsidR="0097661D" w:rsidRDefault="0097661D" w:rsidP="00AE4DA2">
            <w:pPr>
              <w:spacing w:line="360" w:lineRule="exact"/>
              <w:rPr>
                <w:rFonts w:ascii="仿宋" w:eastAsia="仿宋" w:hAnsi="仿宋"/>
                <w:sz w:val="32"/>
                <w:szCs w:val="32"/>
              </w:rPr>
            </w:pPr>
          </w:p>
          <w:p w:rsidR="0097661D" w:rsidRPr="00C34BF1" w:rsidRDefault="0097661D" w:rsidP="00AE4DA2">
            <w:pPr>
              <w:spacing w:line="360" w:lineRule="exact"/>
              <w:rPr>
                <w:rFonts w:ascii="仿宋" w:eastAsia="仿宋" w:hAnsi="仿宋"/>
                <w:sz w:val="32"/>
                <w:szCs w:val="32"/>
              </w:rPr>
            </w:pPr>
          </w:p>
          <w:p w:rsidR="0097661D" w:rsidRPr="00C34BF1" w:rsidRDefault="0097661D" w:rsidP="00AE4DA2">
            <w:pPr>
              <w:spacing w:line="360" w:lineRule="exact"/>
              <w:rPr>
                <w:rFonts w:ascii="仿宋" w:eastAsia="仿宋" w:hAnsi="仿宋"/>
                <w:sz w:val="32"/>
                <w:szCs w:val="32"/>
              </w:rPr>
            </w:pPr>
            <w:r w:rsidRPr="00C34BF1">
              <w:rPr>
                <w:rFonts w:ascii="仿宋" w:eastAsia="仿宋" w:hAnsi="仿宋" w:hint="eastAsia"/>
                <w:sz w:val="32"/>
                <w:szCs w:val="32"/>
              </w:rPr>
              <w:t>联系方式：</w:t>
            </w:r>
          </w:p>
        </w:tc>
        <w:tc>
          <w:tcPr>
            <w:tcW w:w="4961" w:type="dxa"/>
            <w:vAlign w:val="center"/>
          </w:tcPr>
          <w:p w:rsidR="0097661D" w:rsidRDefault="0097661D" w:rsidP="00AE4DA2">
            <w:pPr>
              <w:widowControl/>
              <w:spacing w:line="360" w:lineRule="exact"/>
              <w:rPr>
                <w:rFonts w:ascii="仿宋" w:eastAsia="仿宋" w:hAnsi="仿宋"/>
                <w:sz w:val="32"/>
                <w:szCs w:val="32"/>
              </w:rPr>
            </w:pPr>
            <w:r w:rsidRPr="00C34BF1">
              <w:rPr>
                <w:rFonts w:ascii="仿宋" w:eastAsia="仿宋" w:hAnsi="仿宋" w:hint="eastAsia"/>
                <w:sz w:val="32"/>
                <w:szCs w:val="32"/>
              </w:rPr>
              <w:t>总包单位项目经理签认：</w:t>
            </w:r>
          </w:p>
          <w:p w:rsidR="0097661D" w:rsidRDefault="0097661D" w:rsidP="00AE4DA2">
            <w:pPr>
              <w:widowControl/>
              <w:spacing w:line="360" w:lineRule="exact"/>
              <w:rPr>
                <w:rFonts w:ascii="仿宋" w:eastAsia="仿宋" w:hAnsi="仿宋"/>
                <w:sz w:val="32"/>
                <w:szCs w:val="32"/>
              </w:rPr>
            </w:pPr>
          </w:p>
          <w:p w:rsidR="0097661D" w:rsidRDefault="0097661D" w:rsidP="00AE4DA2">
            <w:pPr>
              <w:widowControl/>
              <w:spacing w:line="360" w:lineRule="exact"/>
              <w:rPr>
                <w:rFonts w:ascii="仿宋" w:eastAsia="仿宋" w:hAnsi="仿宋"/>
                <w:sz w:val="32"/>
                <w:szCs w:val="32"/>
              </w:rPr>
            </w:pPr>
          </w:p>
          <w:p w:rsidR="0097661D" w:rsidRPr="00C34BF1" w:rsidRDefault="0097661D" w:rsidP="00AE4DA2">
            <w:pPr>
              <w:widowControl/>
              <w:spacing w:line="360" w:lineRule="exact"/>
              <w:rPr>
                <w:rFonts w:ascii="仿宋" w:eastAsia="仿宋" w:hAnsi="仿宋"/>
                <w:sz w:val="32"/>
                <w:szCs w:val="32"/>
              </w:rPr>
            </w:pPr>
          </w:p>
          <w:p w:rsidR="0097661D" w:rsidRPr="00C34BF1" w:rsidRDefault="0097661D" w:rsidP="00AE4DA2">
            <w:pPr>
              <w:widowControl/>
              <w:spacing w:line="360" w:lineRule="exact"/>
              <w:rPr>
                <w:rFonts w:ascii="仿宋" w:eastAsia="仿宋" w:hAnsi="仿宋"/>
                <w:sz w:val="32"/>
                <w:szCs w:val="32"/>
              </w:rPr>
            </w:pPr>
            <w:r w:rsidRPr="00C34BF1">
              <w:rPr>
                <w:rFonts w:ascii="仿宋" w:eastAsia="仿宋" w:hAnsi="仿宋" w:hint="eastAsia"/>
                <w:sz w:val="32"/>
                <w:szCs w:val="32"/>
              </w:rPr>
              <w:t>联系方式：</w:t>
            </w:r>
          </w:p>
        </w:tc>
        <w:tc>
          <w:tcPr>
            <w:tcW w:w="5661" w:type="dxa"/>
            <w:gridSpan w:val="3"/>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hint="eastAsia"/>
                <w:sz w:val="32"/>
                <w:szCs w:val="32"/>
              </w:rPr>
              <w:t>分包单位项目经理签认：</w:t>
            </w:r>
          </w:p>
          <w:p w:rsidR="0097661D" w:rsidRDefault="0097661D" w:rsidP="00AE4DA2">
            <w:pPr>
              <w:spacing w:line="360" w:lineRule="exact"/>
              <w:rPr>
                <w:rFonts w:ascii="仿宋" w:eastAsia="仿宋" w:hAnsi="仿宋"/>
                <w:sz w:val="32"/>
                <w:szCs w:val="32"/>
              </w:rPr>
            </w:pPr>
          </w:p>
          <w:p w:rsidR="0097661D" w:rsidRDefault="0097661D" w:rsidP="00AE4DA2">
            <w:pPr>
              <w:spacing w:line="360" w:lineRule="exact"/>
              <w:rPr>
                <w:rFonts w:ascii="仿宋" w:eastAsia="仿宋" w:hAnsi="仿宋"/>
                <w:sz w:val="32"/>
                <w:szCs w:val="32"/>
              </w:rPr>
            </w:pPr>
          </w:p>
          <w:p w:rsidR="0097661D" w:rsidRPr="00C34BF1" w:rsidRDefault="0097661D" w:rsidP="00AE4DA2">
            <w:pPr>
              <w:spacing w:line="360" w:lineRule="exact"/>
              <w:rPr>
                <w:rFonts w:ascii="仿宋" w:eastAsia="仿宋" w:hAnsi="仿宋"/>
                <w:sz w:val="32"/>
                <w:szCs w:val="32"/>
              </w:rPr>
            </w:pPr>
          </w:p>
          <w:p w:rsidR="0097661D" w:rsidRPr="00C34BF1" w:rsidRDefault="0097661D" w:rsidP="00AE4DA2">
            <w:pPr>
              <w:spacing w:line="360" w:lineRule="exact"/>
              <w:rPr>
                <w:rFonts w:ascii="仿宋" w:eastAsia="仿宋" w:hAnsi="仿宋"/>
                <w:sz w:val="32"/>
                <w:szCs w:val="32"/>
              </w:rPr>
            </w:pPr>
            <w:r>
              <w:rPr>
                <w:rFonts w:ascii="仿宋" w:eastAsia="仿宋" w:hAnsi="仿宋" w:hint="eastAsia"/>
                <w:sz w:val="32"/>
                <w:szCs w:val="32"/>
              </w:rPr>
              <w:t>联系方式</w:t>
            </w:r>
          </w:p>
        </w:tc>
      </w:tr>
    </w:tbl>
    <w:p w:rsidR="0097661D" w:rsidRPr="00C34BF1" w:rsidRDefault="0097661D" w:rsidP="00702A78">
      <w:pPr>
        <w:spacing w:line="600" w:lineRule="exact"/>
        <w:rPr>
          <w:rFonts w:ascii="仿宋" w:eastAsia="仿宋" w:hAnsi="仿宋" w:cs="楷体_GB2312"/>
          <w:sz w:val="32"/>
          <w:szCs w:val="32"/>
        </w:rPr>
        <w:sectPr w:rsidR="0097661D" w:rsidRPr="00C34BF1" w:rsidSect="0091358D">
          <w:headerReference w:type="default" r:id="rId10"/>
          <w:footerReference w:type="even" r:id="rId11"/>
          <w:footerReference w:type="default" r:id="rId12"/>
          <w:pgSz w:w="16838" w:h="11906" w:orient="landscape" w:code="9"/>
          <w:pgMar w:top="851" w:right="1418" w:bottom="284" w:left="851" w:header="851" w:footer="992" w:gutter="0"/>
          <w:pgNumType w:fmt="numberInDash"/>
          <w:cols w:space="425"/>
          <w:docGrid w:type="linesAndChars" w:linePitch="312"/>
        </w:sectPr>
      </w:pPr>
    </w:p>
    <w:p w:rsidR="0097661D" w:rsidRPr="00F06B41" w:rsidRDefault="0097661D" w:rsidP="00702A78">
      <w:pPr>
        <w:spacing w:line="600" w:lineRule="exact"/>
        <w:rPr>
          <w:rFonts w:ascii="黑体" w:eastAsia="黑体" w:hAnsi="黑体" w:cs="楷体_GB2312"/>
          <w:sz w:val="32"/>
          <w:szCs w:val="32"/>
        </w:rPr>
      </w:pPr>
      <w:r w:rsidRPr="00F06B41">
        <w:rPr>
          <w:rFonts w:ascii="黑体" w:eastAsia="黑体" w:hAnsi="黑体" w:cs="楷体_GB2312" w:hint="eastAsia"/>
          <w:sz w:val="32"/>
          <w:szCs w:val="32"/>
        </w:rPr>
        <w:lastRenderedPageBreak/>
        <w:t>附件</w:t>
      </w:r>
      <w:r w:rsidRPr="00F06B41">
        <w:rPr>
          <w:rFonts w:ascii="黑体" w:eastAsia="黑体" w:hAnsi="黑体" w:cs="楷体_GB2312"/>
          <w:sz w:val="32"/>
          <w:szCs w:val="32"/>
        </w:rPr>
        <w:t xml:space="preserve">2             </w:t>
      </w:r>
    </w:p>
    <w:p w:rsidR="0097661D" w:rsidRPr="00F06B41" w:rsidRDefault="0097661D" w:rsidP="00702A78">
      <w:pPr>
        <w:jc w:val="center"/>
        <w:rPr>
          <w:rFonts w:ascii="方正小标宋简体" w:eastAsia="方正小标宋简体" w:cs="楷体_GB2312"/>
          <w:sz w:val="44"/>
          <w:szCs w:val="44"/>
        </w:rPr>
      </w:pPr>
      <w:r w:rsidRPr="00F06B41">
        <w:rPr>
          <w:rFonts w:ascii="方正小标宋简体" w:eastAsia="方正小标宋简体" w:hAnsi="宋体" w:cs="楷体_GB2312" w:hint="eastAsia"/>
          <w:sz w:val="44"/>
          <w:szCs w:val="44"/>
        </w:rPr>
        <w:t>受检材料目录</w:t>
      </w:r>
    </w:p>
    <w:p w:rsidR="0097661D" w:rsidRPr="00C34BF1" w:rsidRDefault="0097661D" w:rsidP="00702A78">
      <w:pPr>
        <w:jc w:val="center"/>
        <w:rPr>
          <w:rFonts w:ascii="仿宋" w:eastAsia="仿宋" w:hAnsi="仿宋" w:cs="楷体_GB2312"/>
          <w:sz w:val="32"/>
          <w:szCs w:val="32"/>
        </w:rPr>
      </w:pPr>
    </w:p>
    <w:p w:rsidR="0097661D" w:rsidRPr="00C34BF1" w:rsidRDefault="0097661D" w:rsidP="00702A78">
      <w:pPr>
        <w:spacing w:line="360" w:lineRule="auto"/>
        <w:rPr>
          <w:rFonts w:ascii="仿宋" w:eastAsia="仿宋" w:hAnsi="仿宋"/>
          <w:color w:val="000000"/>
          <w:sz w:val="32"/>
          <w:szCs w:val="32"/>
        </w:rPr>
      </w:pPr>
      <w:r w:rsidRPr="00C34BF1">
        <w:rPr>
          <w:rFonts w:ascii="仿宋" w:eastAsia="仿宋" w:hAnsi="仿宋" w:hint="eastAsia"/>
          <w:color w:val="000000"/>
          <w:sz w:val="32"/>
          <w:szCs w:val="32"/>
        </w:rPr>
        <w:t>□</w:t>
      </w:r>
      <w:r w:rsidRPr="00C34BF1">
        <w:rPr>
          <w:rFonts w:ascii="仿宋" w:eastAsia="仿宋" w:hAnsi="仿宋"/>
          <w:color w:val="000000"/>
          <w:sz w:val="32"/>
          <w:szCs w:val="32"/>
        </w:rPr>
        <w:t>1.</w:t>
      </w:r>
      <w:r w:rsidRPr="00C34BF1">
        <w:rPr>
          <w:rFonts w:ascii="仿宋" w:eastAsia="仿宋" w:hAnsi="仿宋" w:hint="eastAsia"/>
          <w:color w:val="000000"/>
          <w:sz w:val="32"/>
          <w:szCs w:val="32"/>
        </w:rPr>
        <w:t>营业执照、资质证书、安全生产</w:t>
      </w:r>
      <w:smartTag w:uri="Tencent" w:element="RTX">
        <w:r w:rsidRPr="00C34BF1">
          <w:rPr>
            <w:rFonts w:ascii="仿宋" w:eastAsia="仿宋" w:hAnsi="仿宋" w:hint="eastAsia"/>
            <w:color w:val="000000"/>
            <w:sz w:val="32"/>
            <w:szCs w:val="32"/>
          </w:rPr>
          <w:t>许可</w:t>
        </w:r>
      </w:smartTag>
      <w:r w:rsidRPr="00C34BF1">
        <w:rPr>
          <w:rFonts w:ascii="仿宋" w:eastAsia="仿宋" w:hAnsi="仿宋" w:hint="eastAsia"/>
          <w:color w:val="000000"/>
          <w:sz w:val="32"/>
          <w:szCs w:val="32"/>
        </w:rPr>
        <w:t>证副本原件或复印件</w:t>
      </w:r>
    </w:p>
    <w:p w:rsidR="0097661D" w:rsidRPr="00C34BF1" w:rsidRDefault="0097661D" w:rsidP="00702A78">
      <w:pPr>
        <w:spacing w:line="360" w:lineRule="auto"/>
        <w:rPr>
          <w:rFonts w:ascii="仿宋" w:eastAsia="仿宋" w:hAnsi="仿宋"/>
          <w:color w:val="000000"/>
          <w:sz w:val="32"/>
          <w:szCs w:val="32"/>
        </w:rPr>
      </w:pPr>
      <w:r w:rsidRPr="00C34BF1">
        <w:rPr>
          <w:rFonts w:ascii="仿宋" w:eastAsia="仿宋" w:hAnsi="仿宋" w:hint="eastAsia"/>
          <w:color w:val="000000"/>
          <w:sz w:val="32"/>
          <w:szCs w:val="32"/>
        </w:rPr>
        <w:t>□</w:t>
      </w:r>
      <w:r w:rsidRPr="00C34BF1">
        <w:rPr>
          <w:rFonts w:ascii="仿宋" w:eastAsia="仿宋" w:hAnsi="仿宋"/>
          <w:color w:val="000000"/>
          <w:sz w:val="32"/>
          <w:szCs w:val="32"/>
        </w:rPr>
        <w:t>2.</w:t>
      </w:r>
      <w:r w:rsidRPr="00C34BF1">
        <w:rPr>
          <w:rFonts w:ascii="仿宋" w:eastAsia="仿宋" w:hAnsi="仿宋" w:hint="eastAsia"/>
          <w:color w:val="000000"/>
          <w:sz w:val="32"/>
          <w:szCs w:val="32"/>
        </w:rPr>
        <w:t>北京市建筑业企业档案管理手册原件或复印件（外地进京企业提供）</w:t>
      </w:r>
    </w:p>
    <w:p w:rsidR="0097661D" w:rsidRPr="00C34BF1" w:rsidRDefault="0097661D" w:rsidP="00702A78">
      <w:pPr>
        <w:spacing w:line="360" w:lineRule="auto"/>
        <w:rPr>
          <w:rFonts w:ascii="仿宋" w:eastAsia="仿宋" w:hAnsi="仿宋"/>
          <w:color w:val="000000"/>
          <w:sz w:val="32"/>
          <w:szCs w:val="32"/>
        </w:rPr>
      </w:pPr>
      <w:r w:rsidRPr="00C34BF1">
        <w:rPr>
          <w:rFonts w:ascii="仿宋" w:eastAsia="仿宋" w:hAnsi="仿宋" w:hint="eastAsia"/>
          <w:color w:val="000000"/>
          <w:sz w:val="32"/>
          <w:szCs w:val="32"/>
        </w:rPr>
        <w:t>□</w:t>
      </w:r>
      <w:r w:rsidRPr="00C34BF1">
        <w:rPr>
          <w:rFonts w:ascii="仿宋" w:eastAsia="仿宋" w:hAnsi="仿宋"/>
          <w:color w:val="000000"/>
          <w:sz w:val="32"/>
          <w:szCs w:val="32"/>
        </w:rPr>
        <w:t>3.</w:t>
      </w:r>
      <w:r w:rsidRPr="00C34BF1">
        <w:rPr>
          <w:rFonts w:ascii="仿宋" w:eastAsia="仿宋" w:hAnsi="仿宋" w:hint="eastAsia"/>
          <w:color w:val="000000"/>
          <w:sz w:val="32"/>
          <w:szCs w:val="32"/>
        </w:rPr>
        <w:t>施工</w:t>
      </w:r>
      <w:smartTag w:uri="Tencent" w:element="RTX">
        <w:r w:rsidRPr="00C34BF1">
          <w:rPr>
            <w:rFonts w:ascii="仿宋" w:eastAsia="仿宋" w:hAnsi="仿宋" w:hint="eastAsia"/>
            <w:color w:val="000000"/>
            <w:sz w:val="32"/>
            <w:szCs w:val="32"/>
          </w:rPr>
          <w:t>许可</w:t>
        </w:r>
      </w:smartTag>
      <w:r w:rsidRPr="00C34BF1">
        <w:rPr>
          <w:rFonts w:ascii="仿宋" w:eastAsia="仿宋" w:hAnsi="仿宋" w:hint="eastAsia"/>
          <w:color w:val="000000"/>
          <w:sz w:val="32"/>
          <w:szCs w:val="32"/>
        </w:rPr>
        <w:t>证复印件</w:t>
      </w:r>
    </w:p>
    <w:p w:rsidR="0097661D" w:rsidRPr="00C34BF1" w:rsidRDefault="0097661D" w:rsidP="00702A78">
      <w:pPr>
        <w:spacing w:line="360" w:lineRule="auto"/>
        <w:rPr>
          <w:rFonts w:ascii="仿宋" w:eastAsia="仿宋" w:hAnsi="仿宋"/>
          <w:color w:val="000000"/>
          <w:sz w:val="32"/>
          <w:szCs w:val="32"/>
        </w:rPr>
      </w:pPr>
      <w:r w:rsidRPr="00C34BF1">
        <w:rPr>
          <w:rFonts w:ascii="仿宋" w:eastAsia="仿宋" w:hAnsi="仿宋" w:hint="eastAsia"/>
          <w:color w:val="000000"/>
          <w:sz w:val="32"/>
          <w:szCs w:val="32"/>
        </w:rPr>
        <w:t>□</w:t>
      </w:r>
      <w:r w:rsidRPr="00C34BF1">
        <w:rPr>
          <w:rFonts w:ascii="仿宋" w:eastAsia="仿宋" w:hAnsi="仿宋"/>
          <w:color w:val="000000"/>
          <w:sz w:val="32"/>
          <w:szCs w:val="32"/>
        </w:rPr>
        <w:t>4.</w:t>
      </w:r>
      <w:r w:rsidRPr="00C34BF1">
        <w:rPr>
          <w:rFonts w:ascii="仿宋" w:eastAsia="仿宋" w:hAnsi="仿宋" w:hint="eastAsia"/>
          <w:color w:val="000000"/>
          <w:sz w:val="32"/>
          <w:szCs w:val="32"/>
        </w:rPr>
        <w:t>施工总承包合同原件</w:t>
      </w:r>
    </w:p>
    <w:p w:rsidR="0097661D" w:rsidRPr="00C34BF1" w:rsidRDefault="0097661D" w:rsidP="00702A78">
      <w:pPr>
        <w:spacing w:line="360" w:lineRule="auto"/>
        <w:rPr>
          <w:rFonts w:ascii="仿宋" w:eastAsia="仿宋" w:hAnsi="仿宋"/>
          <w:color w:val="000000"/>
          <w:sz w:val="32"/>
          <w:szCs w:val="32"/>
        </w:rPr>
      </w:pPr>
      <w:r w:rsidRPr="00C34BF1">
        <w:rPr>
          <w:rFonts w:ascii="仿宋" w:eastAsia="仿宋" w:hAnsi="仿宋" w:hint="eastAsia"/>
          <w:color w:val="000000"/>
          <w:sz w:val="32"/>
          <w:szCs w:val="32"/>
        </w:rPr>
        <w:t>□</w:t>
      </w:r>
      <w:r w:rsidRPr="00C34BF1">
        <w:rPr>
          <w:rFonts w:ascii="仿宋" w:eastAsia="仿宋" w:hAnsi="仿宋"/>
          <w:color w:val="000000"/>
          <w:sz w:val="32"/>
          <w:szCs w:val="32"/>
        </w:rPr>
        <w:t>5.</w:t>
      </w:r>
      <w:r w:rsidRPr="00C34BF1">
        <w:rPr>
          <w:rFonts w:ascii="仿宋" w:eastAsia="仿宋" w:hAnsi="仿宋" w:hint="eastAsia"/>
          <w:color w:val="000000"/>
          <w:sz w:val="32"/>
          <w:szCs w:val="32"/>
        </w:rPr>
        <w:t>施工（承）分包合同原件</w:t>
      </w:r>
    </w:p>
    <w:p w:rsidR="0097661D" w:rsidRPr="00C34BF1" w:rsidRDefault="0097661D" w:rsidP="00702A78">
      <w:pPr>
        <w:spacing w:line="360" w:lineRule="auto"/>
        <w:rPr>
          <w:rFonts w:ascii="仿宋" w:eastAsia="仿宋" w:hAnsi="仿宋"/>
          <w:color w:val="000000"/>
          <w:sz w:val="32"/>
          <w:szCs w:val="32"/>
        </w:rPr>
      </w:pPr>
      <w:r w:rsidRPr="00C34BF1">
        <w:rPr>
          <w:rFonts w:ascii="仿宋" w:eastAsia="仿宋" w:hAnsi="仿宋" w:hint="eastAsia"/>
          <w:color w:val="000000"/>
          <w:sz w:val="32"/>
          <w:szCs w:val="32"/>
        </w:rPr>
        <w:t>□</w:t>
      </w:r>
      <w:r w:rsidRPr="00C34BF1">
        <w:rPr>
          <w:rFonts w:ascii="仿宋" w:eastAsia="仿宋" w:hAnsi="仿宋"/>
          <w:color w:val="000000"/>
          <w:sz w:val="32"/>
          <w:szCs w:val="32"/>
        </w:rPr>
        <w:t>6.</w:t>
      </w:r>
      <w:r w:rsidRPr="00C34BF1">
        <w:rPr>
          <w:rFonts w:ascii="仿宋" w:eastAsia="仿宋" w:hAnsi="仿宋" w:hint="eastAsia"/>
          <w:color w:val="000000"/>
          <w:sz w:val="32"/>
          <w:szCs w:val="32"/>
        </w:rPr>
        <w:t>（承）分包合同备案表原件</w:t>
      </w:r>
    </w:p>
    <w:p w:rsidR="0097661D" w:rsidRPr="00C34BF1" w:rsidRDefault="0097661D" w:rsidP="00702A78">
      <w:pPr>
        <w:spacing w:line="360" w:lineRule="auto"/>
        <w:rPr>
          <w:rFonts w:ascii="仿宋" w:eastAsia="仿宋" w:hAnsi="仿宋"/>
          <w:color w:val="000000"/>
          <w:sz w:val="32"/>
          <w:szCs w:val="32"/>
        </w:rPr>
      </w:pPr>
      <w:r w:rsidRPr="00C34BF1">
        <w:rPr>
          <w:rFonts w:ascii="仿宋" w:eastAsia="仿宋" w:hAnsi="仿宋" w:hint="eastAsia"/>
          <w:color w:val="000000"/>
          <w:sz w:val="32"/>
          <w:szCs w:val="32"/>
        </w:rPr>
        <w:t>□</w:t>
      </w:r>
      <w:r w:rsidRPr="00C34BF1">
        <w:rPr>
          <w:rFonts w:ascii="仿宋" w:eastAsia="仿宋" w:hAnsi="仿宋"/>
          <w:color w:val="000000"/>
          <w:sz w:val="32"/>
          <w:szCs w:val="32"/>
        </w:rPr>
        <w:t>7.</w:t>
      </w:r>
      <w:r w:rsidRPr="00C34BF1">
        <w:rPr>
          <w:rFonts w:ascii="仿宋" w:eastAsia="仿宋" w:hAnsi="仿宋" w:hint="eastAsia"/>
          <w:color w:val="000000"/>
          <w:sz w:val="32"/>
          <w:szCs w:val="32"/>
        </w:rPr>
        <w:t>主要材料、设备采购租赁台帐、合同、支付凭证原件</w:t>
      </w:r>
    </w:p>
    <w:p w:rsidR="0097661D" w:rsidRPr="00C34BF1" w:rsidRDefault="0097661D" w:rsidP="00702A78">
      <w:pPr>
        <w:spacing w:line="360" w:lineRule="auto"/>
        <w:rPr>
          <w:rFonts w:ascii="仿宋" w:eastAsia="仿宋" w:hAnsi="仿宋"/>
          <w:color w:val="000000"/>
          <w:sz w:val="32"/>
          <w:szCs w:val="32"/>
        </w:rPr>
      </w:pPr>
      <w:r w:rsidRPr="00C34BF1">
        <w:rPr>
          <w:rFonts w:ascii="仿宋" w:eastAsia="仿宋" w:hAnsi="仿宋" w:hint="eastAsia"/>
          <w:color w:val="000000"/>
          <w:sz w:val="32"/>
          <w:szCs w:val="32"/>
        </w:rPr>
        <w:t>□</w:t>
      </w:r>
      <w:r w:rsidRPr="00C34BF1">
        <w:rPr>
          <w:rFonts w:ascii="仿宋" w:eastAsia="仿宋" w:hAnsi="仿宋"/>
          <w:color w:val="000000"/>
          <w:sz w:val="32"/>
          <w:szCs w:val="32"/>
        </w:rPr>
        <w:t>8.</w:t>
      </w:r>
      <w:r w:rsidRPr="00C34BF1">
        <w:rPr>
          <w:rFonts w:ascii="仿宋" w:eastAsia="仿宋" w:hAnsi="仿宋" w:hint="eastAsia"/>
          <w:color w:val="000000"/>
          <w:sz w:val="32"/>
          <w:szCs w:val="32"/>
        </w:rPr>
        <w:t>各施工单位项目负责人执业证书、身份证、法人授权委托书、劳动合同、工资关系证明、近三个月缴纳养老保险证明原件</w:t>
      </w:r>
    </w:p>
    <w:p w:rsidR="0097661D" w:rsidRPr="00C34BF1" w:rsidRDefault="0097661D" w:rsidP="00702A78">
      <w:pPr>
        <w:spacing w:line="360" w:lineRule="auto"/>
        <w:rPr>
          <w:rFonts w:ascii="仿宋" w:eastAsia="仿宋" w:hAnsi="仿宋"/>
          <w:color w:val="000000"/>
          <w:sz w:val="32"/>
          <w:szCs w:val="32"/>
        </w:rPr>
      </w:pPr>
      <w:r w:rsidRPr="00C34BF1">
        <w:rPr>
          <w:rFonts w:ascii="仿宋" w:eastAsia="仿宋" w:hAnsi="仿宋" w:hint="eastAsia"/>
          <w:color w:val="000000"/>
          <w:sz w:val="32"/>
          <w:szCs w:val="32"/>
        </w:rPr>
        <w:t>□</w:t>
      </w:r>
      <w:r w:rsidRPr="00C34BF1">
        <w:rPr>
          <w:rFonts w:ascii="仿宋" w:eastAsia="仿宋" w:hAnsi="仿宋"/>
          <w:color w:val="000000"/>
          <w:sz w:val="32"/>
          <w:szCs w:val="32"/>
        </w:rPr>
        <w:t>9.</w:t>
      </w:r>
      <w:r w:rsidRPr="00C34BF1">
        <w:rPr>
          <w:rFonts w:ascii="仿宋" w:eastAsia="仿宋" w:hAnsi="仿宋" w:hint="eastAsia"/>
          <w:color w:val="000000"/>
          <w:sz w:val="32"/>
          <w:szCs w:val="32"/>
        </w:rPr>
        <w:t>各施工单位项目技术负责人、质量管理负责人、安全管理负责人岗位证书、劳动合同、工资关系证明、近三个月缴纳养老保险证明原件</w:t>
      </w:r>
    </w:p>
    <w:p w:rsidR="0097661D" w:rsidRPr="00C34BF1" w:rsidRDefault="0097661D" w:rsidP="00702A78">
      <w:pPr>
        <w:spacing w:line="360" w:lineRule="auto"/>
        <w:rPr>
          <w:rFonts w:ascii="仿宋" w:eastAsia="仿宋" w:hAnsi="仿宋"/>
          <w:color w:val="000000"/>
          <w:sz w:val="32"/>
          <w:szCs w:val="32"/>
        </w:rPr>
      </w:pPr>
      <w:r w:rsidRPr="00C34BF1">
        <w:rPr>
          <w:rFonts w:ascii="仿宋" w:eastAsia="仿宋" w:hAnsi="仿宋" w:hint="eastAsia"/>
          <w:color w:val="000000"/>
          <w:sz w:val="32"/>
          <w:szCs w:val="32"/>
        </w:rPr>
        <w:t>□</w:t>
      </w:r>
      <w:r w:rsidRPr="00C34BF1">
        <w:rPr>
          <w:rFonts w:ascii="仿宋" w:eastAsia="仿宋" w:hAnsi="仿宋"/>
          <w:color w:val="000000"/>
          <w:sz w:val="32"/>
          <w:szCs w:val="32"/>
        </w:rPr>
        <w:t>10.</w:t>
      </w:r>
      <w:r w:rsidRPr="00C34BF1">
        <w:rPr>
          <w:rFonts w:ascii="仿宋" w:eastAsia="仿宋" w:hAnsi="仿宋" w:hint="eastAsia"/>
          <w:color w:val="000000"/>
          <w:sz w:val="32"/>
          <w:szCs w:val="32"/>
        </w:rPr>
        <w:t>工程款支付凭证原件</w:t>
      </w:r>
    </w:p>
    <w:p w:rsidR="0097661D" w:rsidRPr="00C34BF1" w:rsidRDefault="0097661D" w:rsidP="00702A78">
      <w:pPr>
        <w:spacing w:line="360" w:lineRule="auto"/>
        <w:rPr>
          <w:rFonts w:ascii="仿宋" w:eastAsia="仿宋" w:hAnsi="仿宋"/>
          <w:color w:val="000000"/>
          <w:sz w:val="32"/>
          <w:szCs w:val="32"/>
        </w:rPr>
      </w:pPr>
      <w:r w:rsidRPr="00C34BF1">
        <w:rPr>
          <w:rFonts w:ascii="仿宋" w:eastAsia="仿宋" w:hAnsi="仿宋" w:hint="eastAsia"/>
          <w:color w:val="000000"/>
          <w:sz w:val="32"/>
          <w:szCs w:val="32"/>
        </w:rPr>
        <w:t>□</w:t>
      </w:r>
      <w:r w:rsidRPr="00C34BF1">
        <w:rPr>
          <w:rFonts w:ascii="仿宋" w:eastAsia="仿宋" w:hAnsi="仿宋"/>
          <w:color w:val="000000"/>
          <w:sz w:val="32"/>
          <w:szCs w:val="32"/>
        </w:rPr>
        <w:t>11.</w:t>
      </w:r>
      <w:r w:rsidRPr="00C34BF1">
        <w:rPr>
          <w:rFonts w:ascii="仿宋" w:eastAsia="仿宋" w:hAnsi="仿宋" w:hint="eastAsia"/>
          <w:color w:val="000000"/>
          <w:sz w:val="32"/>
          <w:szCs w:val="32"/>
        </w:rPr>
        <w:t>分包工程款支付凭证原件</w:t>
      </w:r>
    </w:p>
    <w:p w:rsidR="0097661D" w:rsidRPr="00C34BF1" w:rsidRDefault="0097661D" w:rsidP="00702A78">
      <w:pPr>
        <w:spacing w:line="360" w:lineRule="auto"/>
        <w:rPr>
          <w:rFonts w:ascii="仿宋" w:eastAsia="仿宋" w:hAnsi="仿宋"/>
          <w:color w:val="000000"/>
          <w:sz w:val="32"/>
          <w:szCs w:val="32"/>
        </w:rPr>
      </w:pPr>
      <w:r w:rsidRPr="00C34BF1">
        <w:rPr>
          <w:rFonts w:ascii="仿宋" w:eastAsia="仿宋" w:hAnsi="仿宋" w:hint="eastAsia"/>
          <w:color w:val="000000"/>
          <w:sz w:val="32"/>
          <w:szCs w:val="32"/>
        </w:rPr>
        <w:t>□</w:t>
      </w:r>
      <w:r w:rsidRPr="00C34BF1">
        <w:rPr>
          <w:rFonts w:ascii="仿宋" w:eastAsia="仿宋" w:hAnsi="仿宋"/>
          <w:color w:val="000000"/>
          <w:sz w:val="32"/>
          <w:szCs w:val="32"/>
        </w:rPr>
        <w:t>12.</w:t>
      </w:r>
      <w:r w:rsidRPr="00C34BF1">
        <w:rPr>
          <w:rFonts w:ascii="仿宋" w:eastAsia="仿宋" w:hAnsi="仿宋" w:hint="eastAsia"/>
          <w:color w:val="000000"/>
          <w:sz w:val="32"/>
          <w:szCs w:val="32"/>
        </w:rPr>
        <w:t>分包单位资格报审表原件</w:t>
      </w:r>
    </w:p>
    <w:p w:rsidR="0097661D" w:rsidRPr="00C34BF1" w:rsidRDefault="0097661D" w:rsidP="00702A78">
      <w:pPr>
        <w:spacing w:line="360" w:lineRule="auto"/>
        <w:rPr>
          <w:rFonts w:ascii="仿宋" w:eastAsia="仿宋" w:hAnsi="仿宋"/>
          <w:color w:val="000000"/>
          <w:sz w:val="32"/>
          <w:szCs w:val="32"/>
        </w:rPr>
      </w:pPr>
      <w:r w:rsidRPr="00C34BF1">
        <w:rPr>
          <w:rFonts w:ascii="仿宋" w:eastAsia="仿宋" w:hAnsi="仿宋" w:hint="eastAsia"/>
          <w:color w:val="000000"/>
          <w:sz w:val="32"/>
          <w:szCs w:val="32"/>
        </w:rPr>
        <w:t>注：复印件需加盖单位公章，复印件为多页的，首页加盖公章并加盖骑缝章</w:t>
      </w:r>
    </w:p>
    <w:p w:rsidR="0097661D" w:rsidRPr="00C34BF1" w:rsidRDefault="0097661D" w:rsidP="00702A78">
      <w:pPr>
        <w:rPr>
          <w:rFonts w:ascii="仿宋" w:eastAsia="仿宋" w:hAnsi="仿宋"/>
          <w:color w:val="000000"/>
          <w:sz w:val="32"/>
          <w:szCs w:val="32"/>
        </w:rPr>
        <w:sectPr w:rsidR="0097661D" w:rsidRPr="00C34BF1" w:rsidSect="0091358D">
          <w:pgSz w:w="11906" w:h="16838" w:code="9"/>
          <w:pgMar w:top="1871" w:right="1474" w:bottom="1701" w:left="1588" w:header="851" w:footer="992" w:gutter="0"/>
          <w:pgNumType w:fmt="numberInDash"/>
          <w:cols w:space="425"/>
          <w:docGrid w:linePitch="312"/>
        </w:sectPr>
      </w:pPr>
    </w:p>
    <w:p w:rsidR="0097661D" w:rsidRPr="00C34BF1" w:rsidRDefault="0097661D" w:rsidP="00702A78">
      <w:pPr>
        <w:rPr>
          <w:rFonts w:ascii="仿宋" w:eastAsia="仿宋" w:hAnsi="仿宋"/>
          <w:b/>
          <w:sz w:val="32"/>
          <w:szCs w:val="32"/>
        </w:rPr>
      </w:pPr>
      <w:r w:rsidRPr="00F06B41">
        <w:rPr>
          <w:rFonts w:ascii="黑体" w:eastAsia="黑体" w:hAnsi="黑体" w:hint="eastAsia"/>
          <w:sz w:val="32"/>
          <w:szCs w:val="32"/>
        </w:rPr>
        <w:lastRenderedPageBreak/>
        <w:t>附件</w:t>
      </w:r>
      <w:r w:rsidRPr="00F06B41">
        <w:rPr>
          <w:rFonts w:ascii="黑体" w:eastAsia="黑体" w:hAnsi="黑体"/>
          <w:sz w:val="32"/>
          <w:szCs w:val="32"/>
        </w:rPr>
        <w:t xml:space="preserve">3 </w:t>
      </w:r>
      <w:r w:rsidRPr="00C34BF1">
        <w:rPr>
          <w:rFonts w:ascii="仿宋" w:eastAsia="仿宋" w:hAnsi="仿宋"/>
          <w:sz w:val="32"/>
          <w:szCs w:val="32"/>
        </w:rPr>
        <w:t xml:space="preserve"> </w:t>
      </w:r>
      <w:r w:rsidRPr="00C34BF1">
        <w:rPr>
          <w:rFonts w:ascii="仿宋" w:eastAsia="仿宋" w:hAnsi="仿宋"/>
          <w:b/>
          <w:sz w:val="32"/>
          <w:szCs w:val="32"/>
        </w:rPr>
        <w:t xml:space="preserve">                                   </w:t>
      </w:r>
      <w:r w:rsidRPr="00F06B41">
        <w:rPr>
          <w:rFonts w:ascii="方正小标宋简体" w:eastAsia="方正小标宋简体" w:hAnsi="宋体" w:hint="eastAsia"/>
          <w:sz w:val="44"/>
          <w:szCs w:val="44"/>
        </w:rPr>
        <w:t>检</w:t>
      </w:r>
      <w:r w:rsidRPr="00F06B41">
        <w:rPr>
          <w:rFonts w:ascii="方正小标宋简体" w:eastAsia="方正小标宋简体" w:hAnsi="宋体"/>
          <w:sz w:val="44"/>
          <w:szCs w:val="44"/>
        </w:rPr>
        <w:t xml:space="preserve">  </w:t>
      </w:r>
      <w:r w:rsidRPr="00F06B41">
        <w:rPr>
          <w:rFonts w:ascii="方正小标宋简体" w:eastAsia="方正小标宋简体" w:hAnsi="宋体" w:hint="eastAsia"/>
          <w:sz w:val="44"/>
          <w:szCs w:val="44"/>
        </w:rPr>
        <w:t>查</w:t>
      </w:r>
      <w:r w:rsidRPr="00F06B41">
        <w:rPr>
          <w:rFonts w:ascii="方正小标宋简体" w:eastAsia="方正小标宋简体" w:hAnsi="宋体"/>
          <w:sz w:val="44"/>
          <w:szCs w:val="44"/>
        </w:rPr>
        <w:t xml:space="preserve">  </w:t>
      </w:r>
      <w:r w:rsidRPr="00F06B41">
        <w:rPr>
          <w:rFonts w:ascii="方正小标宋简体" w:eastAsia="方正小标宋简体" w:hAnsi="宋体" w:hint="eastAsia"/>
          <w:sz w:val="44"/>
          <w:szCs w:val="44"/>
        </w:rPr>
        <w:t>表</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4680"/>
        <w:gridCol w:w="1417"/>
        <w:gridCol w:w="4163"/>
        <w:gridCol w:w="1620"/>
        <w:gridCol w:w="2160"/>
      </w:tblGrid>
      <w:tr w:rsidR="0097661D" w:rsidRPr="00C34BF1" w:rsidTr="00AE4DA2">
        <w:trPr>
          <w:trHeight w:val="779"/>
        </w:trPr>
        <w:tc>
          <w:tcPr>
            <w:tcW w:w="1368" w:type="dxa"/>
            <w:vAlign w:val="center"/>
          </w:tcPr>
          <w:p w:rsidR="0097661D"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工程</w:t>
            </w:r>
          </w:p>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名称</w:t>
            </w:r>
          </w:p>
        </w:tc>
        <w:tc>
          <w:tcPr>
            <w:tcW w:w="4680" w:type="dxa"/>
            <w:vAlign w:val="center"/>
          </w:tcPr>
          <w:p w:rsidR="0097661D" w:rsidRPr="00C34BF1" w:rsidRDefault="0097661D" w:rsidP="00AE4DA2">
            <w:pPr>
              <w:spacing w:line="360" w:lineRule="exact"/>
              <w:jc w:val="center"/>
              <w:rPr>
                <w:rFonts w:ascii="仿宋" w:eastAsia="仿宋" w:hAnsi="仿宋"/>
                <w:sz w:val="32"/>
                <w:szCs w:val="32"/>
              </w:rPr>
            </w:pPr>
          </w:p>
          <w:p w:rsidR="0097661D" w:rsidRPr="00C34BF1" w:rsidRDefault="0097661D" w:rsidP="00AE4DA2">
            <w:pPr>
              <w:spacing w:line="360" w:lineRule="exact"/>
              <w:jc w:val="center"/>
              <w:rPr>
                <w:rFonts w:ascii="仿宋" w:eastAsia="仿宋" w:hAnsi="仿宋"/>
                <w:sz w:val="32"/>
                <w:szCs w:val="32"/>
              </w:rPr>
            </w:pPr>
          </w:p>
        </w:tc>
        <w:tc>
          <w:tcPr>
            <w:tcW w:w="1417" w:type="dxa"/>
            <w:vAlign w:val="center"/>
          </w:tcPr>
          <w:p w:rsidR="0097661D"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建设</w:t>
            </w:r>
          </w:p>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地点</w:t>
            </w:r>
          </w:p>
        </w:tc>
        <w:tc>
          <w:tcPr>
            <w:tcW w:w="4163" w:type="dxa"/>
            <w:vAlign w:val="center"/>
          </w:tcPr>
          <w:p w:rsidR="0097661D" w:rsidRPr="00C34BF1" w:rsidRDefault="0097661D" w:rsidP="00AE4DA2">
            <w:pPr>
              <w:spacing w:line="360" w:lineRule="exact"/>
              <w:jc w:val="center"/>
              <w:rPr>
                <w:rFonts w:ascii="仿宋" w:eastAsia="仿宋" w:hAnsi="仿宋"/>
                <w:sz w:val="32"/>
                <w:szCs w:val="32"/>
              </w:rPr>
            </w:pPr>
          </w:p>
          <w:p w:rsidR="0097661D" w:rsidRPr="00C34BF1" w:rsidRDefault="0097661D" w:rsidP="00AE4DA2">
            <w:pPr>
              <w:spacing w:line="360" w:lineRule="exact"/>
              <w:jc w:val="center"/>
              <w:rPr>
                <w:rFonts w:ascii="仿宋" w:eastAsia="仿宋" w:hAnsi="仿宋"/>
                <w:sz w:val="32"/>
                <w:szCs w:val="32"/>
              </w:rPr>
            </w:pPr>
          </w:p>
        </w:tc>
        <w:tc>
          <w:tcPr>
            <w:tcW w:w="1620" w:type="dxa"/>
            <w:vAlign w:val="center"/>
          </w:tcPr>
          <w:p w:rsidR="0097661D"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施工许</w:t>
            </w:r>
          </w:p>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可证号</w:t>
            </w:r>
          </w:p>
        </w:tc>
        <w:tc>
          <w:tcPr>
            <w:tcW w:w="2160" w:type="dxa"/>
            <w:vAlign w:val="center"/>
          </w:tcPr>
          <w:p w:rsidR="0097661D" w:rsidRPr="00C34BF1" w:rsidRDefault="0097661D" w:rsidP="00AE4DA2">
            <w:pPr>
              <w:jc w:val="center"/>
              <w:rPr>
                <w:rFonts w:ascii="仿宋" w:eastAsia="仿宋" w:hAnsi="仿宋"/>
                <w:sz w:val="32"/>
                <w:szCs w:val="32"/>
              </w:rPr>
            </w:pPr>
          </w:p>
        </w:tc>
      </w:tr>
      <w:tr w:rsidR="0097661D" w:rsidRPr="00C34BF1" w:rsidTr="00AE4DA2">
        <w:trPr>
          <w:trHeight w:val="744"/>
        </w:trPr>
        <w:tc>
          <w:tcPr>
            <w:tcW w:w="1368" w:type="dxa"/>
            <w:vAlign w:val="center"/>
          </w:tcPr>
          <w:p w:rsidR="0097661D"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资金</w:t>
            </w:r>
          </w:p>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性质</w:t>
            </w:r>
          </w:p>
        </w:tc>
        <w:tc>
          <w:tcPr>
            <w:tcW w:w="4680" w:type="dxa"/>
            <w:vAlign w:val="center"/>
          </w:tcPr>
          <w:p w:rsidR="0097661D" w:rsidRPr="00C34BF1" w:rsidRDefault="0097661D" w:rsidP="0099316E">
            <w:pPr>
              <w:spacing w:line="360" w:lineRule="exact"/>
              <w:ind w:firstLineChars="50" w:firstLine="160"/>
              <w:rPr>
                <w:rFonts w:ascii="仿宋" w:eastAsia="仿宋" w:hAnsi="仿宋"/>
                <w:sz w:val="32"/>
                <w:szCs w:val="32"/>
              </w:rPr>
            </w:pPr>
            <w:r w:rsidRPr="00C34BF1">
              <w:rPr>
                <w:rFonts w:ascii="仿宋" w:eastAsia="仿宋" w:hAnsi="仿宋" w:hint="eastAsia"/>
                <w:sz w:val="32"/>
                <w:szCs w:val="32"/>
              </w:rPr>
              <w:t>□政府投资□国有企事业单位</w:t>
            </w:r>
          </w:p>
          <w:p w:rsidR="0097661D" w:rsidRPr="00C34BF1" w:rsidRDefault="0097661D" w:rsidP="0099316E">
            <w:pPr>
              <w:spacing w:line="360" w:lineRule="exact"/>
              <w:ind w:firstLineChars="50" w:firstLine="160"/>
              <w:rPr>
                <w:rFonts w:ascii="仿宋" w:eastAsia="仿宋" w:hAnsi="仿宋"/>
                <w:sz w:val="32"/>
                <w:szCs w:val="32"/>
              </w:rPr>
            </w:pPr>
            <w:r w:rsidRPr="00C34BF1">
              <w:rPr>
                <w:rFonts w:ascii="仿宋" w:eastAsia="仿宋" w:hAnsi="仿宋" w:hint="eastAsia"/>
                <w:sz w:val="32"/>
                <w:szCs w:val="32"/>
              </w:rPr>
              <w:t>□私人投资□其他：</w:t>
            </w:r>
          </w:p>
        </w:tc>
        <w:tc>
          <w:tcPr>
            <w:tcW w:w="1417" w:type="dxa"/>
            <w:vAlign w:val="center"/>
          </w:tcPr>
          <w:p w:rsidR="0097661D"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工程</w:t>
            </w:r>
          </w:p>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类别</w:t>
            </w:r>
          </w:p>
        </w:tc>
        <w:tc>
          <w:tcPr>
            <w:tcW w:w="4163" w:type="dxa"/>
            <w:vAlign w:val="center"/>
          </w:tcPr>
          <w:p w:rsidR="0097661D" w:rsidRPr="00C34BF1" w:rsidRDefault="0097661D" w:rsidP="0099316E">
            <w:pPr>
              <w:spacing w:line="360" w:lineRule="exact"/>
              <w:ind w:leftChars="76" w:left="160"/>
              <w:rPr>
                <w:rFonts w:ascii="仿宋" w:eastAsia="仿宋" w:hAnsi="仿宋"/>
                <w:sz w:val="32"/>
                <w:szCs w:val="32"/>
              </w:rPr>
            </w:pPr>
            <w:r w:rsidRPr="00C34BF1">
              <w:rPr>
                <w:rFonts w:ascii="仿宋" w:eastAsia="仿宋" w:hAnsi="仿宋" w:hint="eastAsia"/>
                <w:sz w:val="32"/>
                <w:szCs w:val="32"/>
              </w:rPr>
              <w:t>□公建</w:t>
            </w:r>
            <w:r>
              <w:rPr>
                <w:rFonts w:ascii="仿宋" w:eastAsia="仿宋" w:hAnsi="仿宋"/>
                <w:sz w:val="32"/>
                <w:szCs w:val="32"/>
              </w:rPr>
              <w:t xml:space="preserve">  </w:t>
            </w:r>
            <w:r w:rsidRPr="00C34BF1">
              <w:rPr>
                <w:rFonts w:ascii="仿宋" w:eastAsia="仿宋" w:hAnsi="仿宋" w:hint="eastAsia"/>
                <w:sz w:val="32"/>
                <w:szCs w:val="32"/>
              </w:rPr>
              <w:t>□厂房</w:t>
            </w:r>
            <w:r>
              <w:rPr>
                <w:rFonts w:ascii="仿宋" w:eastAsia="仿宋" w:hAnsi="仿宋"/>
                <w:sz w:val="32"/>
                <w:szCs w:val="32"/>
              </w:rPr>
              <w:t xml:space="preserve">  </w:t>
            </w:r>
            <w:r w:rsidRPr="00C34BF1">
              <w:rPr>
                <w:rFonts w:ascii="仿宋" w:eastAsia="仿宋" w:hAnsi="仿宋" w:hint="eastAsia"/>
                <w:sz w:val="32"/>
                <w:szCs w:val="32"/>
              </w:rPr>
              <w:t>□住宅</w:t>
            </w:r>
            <w:r w:rsidRPr="00C34BF1">
              <w:rPr>
                <w:rFonts w:ascii="仿宋" w:eastAsia="仿宋" w:hAnsi="仿宋"/>
                <w:sz w:val="32"/>
                <w:szCs w:val="32"/>
              </w:rPr>
              <w:t xml:space="preserve">  </w:t>
            </w:r>
          </w:p>
          <w:p w:rsidR="0097661D" w:rsidRPr="00C34BF1" w:rsidRDefault="0097661D" w:rsidP="0099316E">
            <w:pPr>
              <w:spacing w:line="360" w:lineRule="exact"/>
              <w:ind w:firstLineChars="50" w:firstLine="160"/>
              <w:rPr>
                <w:rFonts w:ascii="仿宋" w:eastAsia="仿宋" w:hAnsi="仿宋"/>
                <w:sz w:val="32"/>
                <w:szCs w:val="32"/>
              </w:rPr>
            </w:pPr>
            <w:r w:rsidRPr="00C34BF1">
              <w:rPr>
                <w:rFonts w:ascii="仿宋" w:eastAsia="仿宋" w:hAnsi="仿宋" w:hint="eastAsia"/>
                <w:sz w:val="32"/>
                <w:szCs w:val="32"/>
              </w:rPr>
              <w:t>□市政基础设施</w:t>
            </w:r>
            <w:r>
              <w:rPr>
                <w:rFonts w:ascii="仿宋" w:eastAsia="仿宋" w:hAnsi="仿宋"/>
                <w:sz w:val="32"/>
                <w:szCs w:val="32"/>
              </w:rPr>
              <w:t xml:space="preserve">  </w:t>
            </w:r>
            <w:r w:rsidRPr="00C34BF1">
              <w:rPr>
                <w:rFonts w:ascii="仿宋" w:eastAsia="仿宋" w:hAnsi="仿宋" w:hint="eastAsia"/>
                <w:sz w:val="32"/>
                <w:szCs w:val="32"/>
              </w:rPr>
              <w:t>□其他：</w:t>
            </w:r>
          </w:p>
        </w:tc>
        <w:tc>
          <w:tcPr>
            <w:tcW w:w="1620" w:type="dxa"/>
            <w:vAlign w:val="center"/>
          </w:tcPr>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建筑面积</w:t>
            </w:r>
          </w:p>
        </w:tc>
        <w:tc>
          <w:tcPr>
            <w:tcW w:w="2160" w:type="dxa"/>
            <w:vAlign w:val="center"/>
          </w:tcPr>
          <w:p w:rsidR="0097661D" w:rsidRPr="00C34BF1" w:rsidRDefault="0097661D" w:rsidP="00AE4DA2">
            <w:pPr>
              <w:jc w:val="right"/>
              <w:rPr>
                <w:rFonts w:ascii="仿宋" w:eastAsia="仿宋" w:hAnsi="仿宋"/>
                <w:sz w:val="32"/>
                <w:szCs w:val="32"/>
              </w:rPr>
            </w:pPr>
            <w:r w:rsidRPr="00C34BF1">
              <w:rPr>
                <w:rFonts w:ascii="仿宋" w:eastAsia="仿宋" w:hAnsi="仿宋" w:hint="eastAsia"/>
                <w:sz w:val="32"/>
                <w:szCs w:val="32"/>
              </w:rPr>
              <w:t>平方米</w:t>
            </w:r>
          </w:p>
          <w:p w:rsidR="0097661D" w:rsidRPr="00C34BF1" w:rsidRDefault="0097661D" w:rsidP="00AE4DA2">
            <w:pPr>
              <w:jc w:val="right"/>
              <w:rPr>
                <w:rFonts w:ascii="仿宋" w:eastAsia="仿宋" w:hAnsi="仿宋"/>
                <w:sz w:val="32"/>
                <w:szCs w:val="32"/>
              </w:rPr>
            </w:pPr>
            <w:r w:rsidRPr="00C34BF1">
              <w:rPr>
                <w:rFonts w:ascii="仿宋" w:eastAsia="仿宋" w:hAnsi="仿宋" w:hint="eastAsia"/>
                <w:sz w:val="32"/>
                <w:szCs w:val="32"/>
              </w:rPr>
              <w:t>公里</w:t>
            </w:r>
          </w:p>
        </w:tc>
      </w:tr>
      <w:tr w:rsidR="0097661D" w:rsidRPr="00C34BF1" w:rsidTr="00AE4DA2">
        <w:trPr>
          <w:trHeight w:val="784"/>
        </w:trPr>
        <w:tc>
          <w:tcPr>
            <w:tcW w:w="1368" w:type="dxa"/>
            <w:vAlign w:val="center"/>
          </w:tcPr>
          <w:p w:rsidR="0097661D"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建设</w:t>
            </w:r>
          </w:p>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单位</w:t>
            </w:r>
          </w:p>
        </w:tc>
        <w:tc>
          <w:tcPr>
            <w:tcW w:w="4680" w:type="dxa"/>
            <w:vAlign w:val="center"/>
          </w:tcPr>
          <w:p w:rsidR="0097661D" w:rsidRPr="00C34BF1" w:rsidRDefault="0097661D" w:rsidP="00AE4DA2">
            <w:pPr>
              <w:spacing w:line="360" w:lineRule="exact"/>
              <w:jc w:val="left"/>
              <w:rPr>
                <w:rFonts w:ascii="仿宋" w:eastAsia="仿宋" w:hAnsi="仿宋"/>
                <w:sz w:val="32"/>
                <w:szCs w:val="32"/>
              </w:rPr>
            </w:pPr>
          </w:p>
        </w:tc>
        <w:tc>
          <w:tcPr>
            <w:tcW w:w="1417" w:type="dxa"/>
            <w:vAlign w:val="center"/>
          </w:tcPr>
          <w:p w:rsidR="0097661D"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总包</w:t>
            </w:r>
          </w:p>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单位</w:t>
            </w:r>
          </w:p>
        </w:tc>
        <w:tc>
          <w:tcPr>
            <w:tcW w:w="4163" w:type="dxa"/>
            <w:vAlign w:val="center"/>
          </w:tcPr>
          <w:p w:rsidR="0097661D" w:rsidRPr="00C34BF1" w:rsidRDefault="0097661D" w:rsidP="00AE4DA2">
            <w:pPr>
              <w:spacing w:line="360" w:lineRule="exact"/>
              <w:jc w:val="center"/>
              <w:rPr>
                <w:rFonts w:ascii="仿宋" w:eastAsia="仿宋" w:hAnsi="仿宋"/>
                <w:sz w:val="32"/>
                <w:szCs w:val="32"/>
              </w:rPr>
            </w:pPr>
          </w:p>
        </w:tc>
        <w:tc>
          <w:tcPr>
            <w:tcW w:w="1620" w:type="dxa"/>
            <w:vAlign w:val="center"/>
          </w:tcPr>
          <w:p w:rsidR="0097661D"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施工合</w:t>
            </w:r>
          </w:p>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同金额</w:t>
            </w:r>
          </w:p>
        </w:tc>
        <w:tc>
          <w:tcPr>
            <w:tcW w:w="2160" w:type="dxa"/>
            <w:vAlign w:val="center"/>
          </w:tcPr>
          <w:p w:rsidR="0097661D" w:rsidRPr="00C34BF1" w:rsidRDefault="0097661D" w:rsidP="00AE4DA2">
            <w:pPr>
              <w:jc w:val="right"/>
              <w:rPr>
                <w:rFonts w:ascii="仿宋" w:eastAsia="仿宋" w:hAnsi="仿宋"/>
                <w:sz w:val="32"/>
                <w:szCs w:val="32"/>
              </w:rPr>
            </w:pPr>
            <w:r w:rsidRPr="00C34BF1">
              <w:rPr>
                <w:rFonts w:ascii="仿宋" w:eastAsia="仿宋" w:hAnsi="仿宋" w:hint="eastAsia"/>
                <w:sz w:val="32"/>
                <w:szCs w:val="32"/>
              </w:rPr>
              <w:t>元</w:t>
            </w:r>
          </w:p>
        </w:tc>
      </w:tr>
      <w:tr w:rsidR="0097661D" w:rsidRPr="00C34BF1" w:rsidTr="00AE4DA2">
        <w:trPr>
          <w:trHeight w:val="726"/>
        </w:trPr>
        <w:tc>
          <w:tcPr>
            <w:tcW w:w="1368" w:type="dxa"/>
            <w:vAlign w:val="center"/>
          </w:tcPr>
          <w:p w:rsidR="0097661D" w:rsidRPr="00FD6C8D" w:rsidRDefault="0097661D" w:rsidP="00AE4DA2">
            <w:pPr>
              <w:spacing w:line="360" w:lineRule="exact"/>
              <w:jc w:val="center"/>
              <w:rPr>
                <w:rFonts w:ascii="仿宋" w:eastAsia="仿宋" w:hAnsi="仿宋"/>
                <w:sz w:val="32"/>
                <w:szCs w:val="32"/>
              </w:rPr>
            </w:pPr>
            <w:r w:rsidRPr="00FD6C8D">
              <w:rPr>
                <w:rFonts w:ascii="仿宋" w:eastAsia="仿宋" w:hAnsi="仿宋" w:hint="eastAsia"/>
                <w:sz w:val="32"/>
                <w:szCs w:val="32"/>
              </w:rPr>
              <w:t>检查</w:t>
            </w:r>
          </w:p>
          <w:p w:rsidR="0097661D" w:rsidRPr="00FD6C8D" w:rsidRDefault="0097661D" w:rsidP="00AE4DA2">
            <w:pPr>
              <w:spacing w:line="360" w:lineRule="exact"/>
              <w:jc w:val="center"/>
              <w:rPr>
                <w:rFonts w:ascii="仿宋" w:eastAsia="仿宋" w:hAnsi="仿宋"/>
                <w:sz w:val="32"/>
                <w:szCs w:val="32"/>
              </w:rPr>
            </w:pPr>
            <w:r w:rsidRPr="00FD6C8D">
              <w:rPr>
                <w:rFonts w:ascii="仿宋" w:eastAsia="仿宋" w:hAnsi="仿宋" w:hint="eastAsia"/>
                <w:sz w:val="32"/>
                <w:szCs w:val="32"/>
              </w:rPr>
              <w:t>单位</w:t>
            </w:r>
          </w:p>
          <w:p w:rsidR="0097661D" w:rsidRPr="00FD6C8D" w:rsidRDefault="0097661D" w:rsidP="00AE4DA2">
            <w:pPr>
              <w:spacing w:line="360" w:lineRule="exact"/>
              <w:jc w:val="center"/>
              <w:rPr>
                <w:rFonts w:ascii="仿宋" w:eastAsia="仿宋" w:hAnsi="仿宋"/>
                <w:sz w:val="32"/>
                <w:szCs w:val="32"/>
              </w:rPr>
            </w:pPr>
            <w:r w:rsidRPr="00FD6C8D">
              <w:rPr>
                <w:rFonts w:ascii="仿宋" w:eastAsia="仿宋" w:hAnsi="仿宋" w:hint="eastAsia"/>
                <w:sz w:val="32"/>
                <w:szCs w:val="32"/>
              </w:rPr>
              <w:t>分类</w:t>
            </w:r>
          </w:p>
        </w:tc>
        <w:tc>
          <w:tcPr>
            <w:tcW w:w="10260" w:type="dxa"/>
            <w:gridSpan w:val="3"/>
            <w:vAlign w:val="center"/>
          </w:tcPr>
          <w:p w:rsidR="0097661D" w:rsidRPr="00FD6C8D" w:rsidRDefault="0097661D" w:rsidP="00AE4DA2">
            <w:pPr>
              <w:spacing w:line="360" w:lineRule="exact"/>
              <w:jc w:val="center"/>
              <w:rPr>
                <w:rFonts w:ascii="仿宋" w:eastAsia="仿宋" w:hAnsi="仿宋"/>
                <w:sz w:val="32"/>
                <w:szCs w:val="32"/>
              </w:rPr>
            </w:pPr>
            <w:r w:rsidRPr="00FD6C8D">
              <w:rPr>
                <w:rFonts w:ascii="仿宋" w:eastAsia="仿宋" w:hAnsi="仿宋" w:hint="eastAsia"/>
                <w:sz w:val="32"/>
                <w:szCs w:val="32"/>
              </w:rPr>
              <w:t>检查内容</w:t>
            </w:r>
          </w:p>
        </w:tc>
        <w:tc>
          <w:tcPr>
            <w:tcW w:w="1620" w:type="dxa"/>
            <w:vAlign w:val="center"/>
          </w:tcPr>
          <w:p w:rsidR="0097661D" w:rsidRPr="00FD6C8D" w:rsidRDefault="0097661D" w:rsidP="00AE4DA2">
            <w:pPr>
              <w:spacing w:line="360" w:lineRule="exact"/>
              <w:jc w:val="center"/>
              <w:rPr>
                <w:rFonts w:ascii="仿宋" w:eastAsia="仿宋" w:hAnsi="仿宋"/>
                <w:sz w:val="32"/>
                <w:szCs w:val="32"/>
              </w:rPr>
            </w:pPr>
            <w:r w:rsidRPr="00FD6C8D">
              <w:rPr>
                <w:rFonts w:ascii="仿宋" w:eastAsia="仿宋" w:hAnsi="仿宋" w:hint="eastAsia"/>
                <w:sz w:val="32"/>
                <w:szCs w:val="32"/>
              </w:rPr>
              <w:t>检查结果是否符合规定</w:t>
            </w:r>
          </w:p>
        </w:tc>
        <w:tc>
          <w:tcPr>
            <w:tcW w:w="2160" w:type="dxa"/>
            <w:vAlign w:val="center"/>
          </w:tcPr>
          <w:p w:rsidR="0097661D" w:rsidRPr="00FD6C8D" w:rsidRDefault="0097661D" w:rsidP="00AE4DA2">
            <w:pPr>
              <w:jc w:val="center"/>
              <w:rPr>
                <w:rFonts w:ascii="仿宋" w:eastAsia="仿宋" w:hAnsi="仿宋"/>
                <w:sz w:val="32"/>
                <w:szCs w:val="32"/>
              </w:rPr>
            </w:pPr>
            <w:r w:rsidRPr="00FD6C8D">
              <w:rPr>
                <w:rFonts w:ascii="仿宋" w:eastAsia="仿宋" w:hAnsi="仿宋" w:hint="eastAsia"/>
                <w:sz w:val="32"/>
                <w:szCs w:val="32"/>
              </w:rPr>
              <w:t>备注（如不符合，请注明具体情况）</w:t>
            </w:r>
          </w:p>
        </w:tc>
      </w:tr>
      <w:tr w:rsidR="0097661D" w:rsidRPr="00C34BF1" w:rsidTr="00AE4DA2">
        <w:trPr>
          <w:trHeight w:val="528"/>
        </w:trPr>
        <w:tc>
          <w:tcPr>
            <w:tcW w:w="1368" w:type="dxa"/>
            <w:vMerge w:val="restart"/>
            <w:vAlign w:val="center"/>
          </w:tcPr>
          <w:p w:rsidR="0097661D"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建设</w:t>
            </w:r>
          </w:p>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单位</w:t>
            </w:r>
          </w:p>
        </w:tc>
        <w:tc>
          <w:tcPr>
            <w:tcW w:w="10260" w:type="dxa"/>
            <w:gridSpan w:val="3"/>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sz w:val="32"/>
                <w:szCs w:val="32"/>
              </w:rPr>
              <w:t>1.</w:t>
            </w:r>
            <w:r w:rsidRPr="00C34BF1">
              <w:rPr>
                <w:rFonts w:ascii="仿宋" w:eastAsia="仿宋" w:hAnsi="仿宋" w:hint="eastAsia"/>
                <w:sz w:val="32"/>
                <w:szCs w:val="32"/>
              </w:rPr>
              <w:t>将应当由一个承包单位完成的建设工程分解成若干部分发包给不同的承包单位</w:t>
            </w:r>
          </w:p>
        </w:tc>
        <w:tc>
          <w:tcPr>
            <w:tcW w:w="1620" w:type="dxa"/>
            <w:vAlign w:val="center"/>
          </w:tcPr>
          <w:p w:rsidR="0097661D" w:rsidRPr="00C34BF1" w:rsidRDefault="0097661D" w:rsidP="00052C9E">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val="restart"/>
          </w:tcPr>
          <w:p w:rsidR="0097661D" w:rsidRPr="00C34BF1" w:rsidRDefault="0097661D" w:rsidP="00AE4DA2">
            <w:pPr>
              <w:rPr>
                <w:rFonts w:ascii="仿宋" w:eastAsia="仿宋" w:hAnsi="仿宋"/>
                <w:sz w:val="32"/>
                <w:szCs w:val="32"/>
              </w:rPr>
            </w:pPr>
          </w:p>
        </w:tc>
      </w:tr>
      <w:tr w:rsidR="0097661D" w:rsidRPr="00C34BF1" w:rsidTr="00AE4DA2">
        <w:trPr>
          <w:trHeight w:val="451"/>
        </w:trPr>
        <w:tc>
          <w:tcPr>
            <w:tcW w:w="1368" w:type="dxa"/>
            <w:vMerge/>
            <w:vAlign w:val="center"/>
          </w:tcPr>
          <w:p w:rsidR="0097661D" w:rsidRPr="00C34BF1" w:rsidRDefault="0097661D" w:rsidP="00AE4DA2">
            <w:pPr>
              <w:spacing w:line="360" w:lineRule="exact"/>
              <w:rPr>
                <w:rFonts w:ascii="仿宋" w:eastAsia="仿宋" w:hAnsi="仿宋"/>
                <w:sz w:val="32"/>
                <w:szCs w:val="32"/>
              </w:rPr>
            </w:pPr>
          </w:p>
        </w:tc>
        <w:tc>
          <w:tcPr>
            <w:tcW w:w="10260" w:type="dxa"/>
            <w:gridSpan w:val="3"/>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sz w:val="32"/>
                <w:szCs w:val="32"/>
              </w:rPr>
              <w:t>2.</w:t>
            </w:r>
            <w:r w:rsidRPr="00C34BF1">
              <w:rPr>
                <w:rFonts w:ascii="仿宋" w:eastAsia="仿宋" w:hAnsi="仿宋" w:hint="eastAsia"/>
                <w:sz w:val="32"/>
                <w:szCs w:val="32"/>
              </w:rPr>
              <w:t>将建设工程发包给不具有相应资质条件的施工单位</w:t>
            </w:r>
          </w:p>
        </w:tc>
        <w:tc>
          <w:tcPr>
            <w:tcW w:w="1620" w:type="dxa"/>
            <w:vAlign w:val="center"/>
          </w:tcPr>
          <w:p w:rsidR="0097661D" w:rsidRPr="00C34BF1" w:rsidRDefault="0097661D" w:rsidP="00052C9E">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rPr>
                <w:rFonts w:ascii="仿宋" w:eastAsia="仿宋" w:hAnsi="仿宋"/>
                <w:sz w:val="32"/>
                <w:szCs w:val="32"/>
              </w:rPr>
            </w:pPr>
          </w:p>
        </w:tc>
      </w:tr>
      <w:tr w:rsidR="0097661D" w:rsidRPr="00C34BF1" w:rsidTr="00AE4DA2">
        <w:trPr>
          <w:trHeight w:val="445"/>
        </w:trPr>
        <w:tc>
          <w:tcPr>
            <w:tcW w:w="1368" w:type="dxa"/>
            <w:vMerge w:val="restart"/>
            <w:vAlign w:val="center"/>
          </w:tcPr>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总承包</w:t>
            </w:r>
          </w:p>
          <w:p w:rsidR="0097661D" w:rsidRDefault="0097661D" w:rsidP="00AE4DA2">
            <w:pPr>
              <w:spacing w:line="360" w:lineRule="exact"/>
              <w:jc w:val="center"/>
              <w:rPr>
                <w:rFonts w:ascii="仿宋" w:eastAsia="仿宋" w:hAnsi="仿宋"/>
                <w:spacing w:val="-10"/>
                <w:sz w:val="32"/>
                <w:szCs w:val="32"/>
              </w:rPr>
            </w:pPr>
            <w:r w:rsidRPr="00C34BF1">
              <w:rPr>
                <w:rFonts w:ascii="仿宋" w:eastAsia="仿宋" w:hAnsi="仿宋" w:hint="eastAsia"/>
                <w:spacing w:val="-10"/>
                <w:sz w:val="32"/>
                <w:szCs w:val="32"/>
              </w:rPr>
              <w:t>（专业承包）</w:t>
            </w:r>
          </w:p>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单位</w:t>
            </w:r>
          </w:p>
        </w:tc>
        <w:tc>
          <w:tcPr>
            <w:tcW w:w="10260" w:type="dxa"/>
            <w:gridSpan w:val="3"/>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sz w:val="32"/>
                <w:szCs w:val="32"/>
              </w:rPr>
              <w:t>1.</w:t>
            </w:r>
            <w:r w:rsidRPr="00C34BF1">
              <w:rPr>
                <w:rFonts w:ascii="仿宋" w:eastAsia="仿宋" w:hAnsi="仿宋" w:hint="eastAsia"/>
                <w:sz w:val="32"/>
                <w:szCs w:val="32"/>
              </w:rPr>
              <w:t>具有相应的资质</w:t>
            </w:r>
          </w:p>
        </w:tc>
        <w:tc>
          <w:tcPr>
            <w:tcW w:w="1620" w:type="dxa"/>
            <w:vAlign w:val="center"/>
          </w:tcPr>
          <w:p w:rsidR="0097661D" w:rsidRPr="00C34BF1" w:rsidRDefault="0097661D" w:rsidP="00052C9E">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val="restart"/>
          </w:tcPr>
          <w:p w:rsidR="0097661D" w:rsidRPr="00C34BF1" w:rsidRDefault="0097661D" w:rsidP="00AE4DA2">
            <w:pPr>
              <w:rPr>
                <w:rFonts w:ascii="仿宋" w:eastAsia="仿宋" w:hAnsi="仿宋"/>
                <w:sz w:val="32"/>
                <w:szCs w:val="32"/>
              </w:rPr>
            </w:pPr>
          </w:p>
        </w:tc>
      </w:tr>
      <w:tr w:rsidR="0097661D" w:rsidRPr="00C34BF1" w:rsidTr="00AE4DA2">
        <w:trPr>
          <w:trHeight w:val="445"/>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3"/>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sz w:val="32"/>
                <w:szCs w:val="32"/>
              </w:rPr>
              <w:t>2.</w:t>
            </w:r>
            <w:r w:rsidRPr="00C34BF1">
              <w:rPr>
                <w:rFonts w:ascii="仿宋" w:eastAsia="仿宋" w:hAnsi="仿宋" w:hint="eastAsia"/>
                <w:sz w:val="32"/>
                <w:szCs w:val="32"/>
              </w:rPr>
              <w:t>签订施工合同的单位与现场实际施工单位一致</w:t>
            </w:r>
          </w:p>
        </w:tc>
        <w:tc>
          <w:tcPr>
            <w:tcW w:w="1620" w:type="dxa"/>
            <w:vAlign w:val="center"/>
          </w:tcPr>
          <w:p w:rsidR="0097661D" w:rsidRPr="00C34BF1" w:rsidRDefault="0097661D" w:rsidP="00052C9E">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rPr>
                <w:rFonts w:ascii="仿宋" w:eastAsia="仿宋" w:hAnsi="仿宋"/>
                <w:sz w:val="32"/>
                <w:szCs w:val="32"/>
              </w:rPr>
            </w:pPr>
          </w:p>
        </w:tc>
      </w:tr>
      <w:tr w:rsidR="0097661D" w:rsidRPr="00C34BF1" w:rsidTr="00AE4DA2">
        <w:trPr>
          <w:trHeight w:val="445"/>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3"/>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sz w:val="32"/>
                <w:szCs w:val="32"/>
              </w:rPr>
              <w:t>3.</w:t>
            </w:r>
            <w:r w:rsidRPr="00C34BF1">
              <w:rPr>
                <w:rFonts w:ascii="仿宋" w:eastAsia="仿宋" w:hAnsi="仿宋" w:hint="eastAsia"/>
                <w:sz w:val="32"/>
                <w:szCs w:val="32"/>
              </w:rPr>
              <w:t>将工程分包给具备相应资质条件的单位或个人</w:t>
            </w:r>
          </w:p>
        </w:tc>
        <w:tc>
          <w:tcPr>
            <w:tcW w:w="1620" w:type="dxa"/>
            <w:vAlign w:val="center"/>
          </w:tcPr>
          <w:p w:rsidR="0097661D" w:rsidRPr="00C34BF1" w:rsidRDefault="0097661D" w:rsidP="00052C9E">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rPr>
                <w:rFonts w:ascii="仿宋" w:eastAsia="仿宋" w:hAnsi="仿宋"/>
                <w:sz w:val="32"/>
                <w:szCs w:val="32"/>
              </w:rPr>
            </w:pPr>
          </w:p>
        </w:tc>
      </w:tr>
      <w:tr w:rsidR="0097661D" w:rsidRPr="00C34BF1" w:rsidTr="00AE4DA2">
        <w:trPr>
          <w:trHeight w:val="445"/>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3"/>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sz w:val="32"/>
                <w:szCs w:val="32"/>
              </w:rPr>
              <w:t>4.</w:t>
            </w:r>
            <w:r>
              <w:rPr>
                <w:rFonts w:ascii="仿宋" w:eastAsia="仿宋" w:hAnsi="仿宋" w:hint="eastAsia"/>
                <w:sz w:val="32"/>
                <w:szCs w:val="32"/>
              </w:rPr>
              <w:t>未</w:t>
            </w:r>
            <w:r w:rsidRPr="00C34BF1">
              <w:rPr>
                <w:rFonts w:ascii="仿宋" w:eastAsia="仿宋" w:hAnsi="仿宋" w:hint="eastAsia"/>
                <w:sz w:val="32"/>
                <w:szCs w:val="32"/>
              </w:rPr>
              <w:t>将主体结构（钢结构除外）的施工分包给其他单位或个人</w:t>
            </w:r>
          </w:p>
        </w:tc>
        <w:tc>
          <w:tcPr>
            <w:tcW w:w="1620" w:type="dxa"/>
            <w:vAlign w:val="center"/>
          </w:tcPr>
          <w:p w:rsidR="0097661D" w:rsidRPr="00C34BF1" w:rsidRDefault="0097661D" w:rsidP="00052C9E">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rPr>
                <w:rFonts w:ascii="仿宋" w:eastAsia="仿宋" w:hAnsi="仿宋"/>
                <w:sz w:val="32"/>
                <w:szCs w:val="32"/>
              </w:rPr>
            </w:pPr>
          </w:p>
        </w:tc>
      </w:tr>
      <w:tr w:rsidR="0097661D" w:rsidRPr="00C34BF1" w:rsidTr="00AE4DA2">
        <w:trPr>
          <w:trHeight w:val="445"/>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3"/>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sz w:val="32"/>
                <w:szCs w:val="32"/>
              </w:rPr>
              <w:t>5.</w:t>
            </w:r>
            <w:r w:rsidRPr="00C34BF1">
              <w:rPr>
                <w:rFonts w:ascii="仿宋" w:eastAsia="仿宋" w:hAnsi="仿宋" w:hint="eastAsia"/>
                <w:sz w:val="32"/>
                <w:szCs w:val="32"/>
              </w:rPr>
              <w:t>项目经理具有相应的注册建造师资格，注册单位与总承包</w:t>
            </w:r>
            <w:r w:rsidRPr="00C34BF1">
              <w:rPr>
                <w:rFonts w:ascii="仿宋" w:eastAsia="仿宋" w:hAnsi="仿宋"/>
                <w:sz w:val="32"/>
                <w:szCs w:val="32"/>
              </w:rPr>
              <w:t>(</w:t>
            </w:r>
            <w:r w:rsidRPr="00C34BF1">
              <w:rPr>
                <w:rFonts w:ascii="仿宋" w:eastAsia="仿宋" w:hAnsi="仿宋" w:hint="eastAsia"/>
                <w:sz w:val="32"/>
                <w:szCs w:val="32"/>
              </w:rPr>
              <w:t>专业承包</w:t>
            </w:r>
            <w:r w:rsidRPr="00C34BF1">
              <w:rPr>
                <w:rFonts w:ascii="仿宋" w:eastAsia="仿宋" w:hAnsi="仿宋"/>
                <w:sz w:val="32"/>
                <w:szCs w:val="32"/>
              </w:rPr>
              <w:t>)</w:t>
            </w:r>
            <w:r w:rsidRPr="00C34BF1">
              <w:rPr>
                <w:rFonts w:ascii="仿宋" w:eastAsia="仿宋" w:hAnsi="仿宋" w:hint="eastAsia"/>
                <w:sz w:val="32"/>
                <w:szCs w:val="32"/>
              </w:rPr>
              <w:t>单位一致，并在现场实际履职</w:t>
            </w:r>
          </w:p>
        </w:tc>
        <w:tc>
          <w:tcPr>
            <w:tcW w:w="1620" w:type="dxa"/>
            <w:vAlign w:val="center"/>
          </w:tcPr>
          <w:p w:rsidR="0097661D" w:rsidRPr="00C34BF1" w:rsidRDefault="0097661D" w:rsidP="00052C9E">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rPr>
                <w:rFonts w:ascii="仿宋" w:eastAsia="仿宋" w:hAnsi="仿宋"/>
                <w:sz w:val="32"/>
                <w:szCs w:val="32"/>
              </w:rPr>
            </w:pPr>
          </w:p>
        </w:tc>
      </w:tr>
      <w:tr w:rsidR="0097661D" w:rsidRPr="00C34BF1" w:rsidTr="00AE4DA2">
        <w:trPr>
          <w:trHeight w:val="445"/>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3"/>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sz w:val="32"/>
                <w:szCs w:val="32"/>
              </w:rPr>
              <w:t>6.</w:t>
            </w:r>
            <w:r w:rsidRPr="00C34BF1">
              <w:rPr>
                <w:rFonts w:ascii="仿宋" w:eastAsia="仿宋" w:hAnsi="仿宋" w:hint="eastAsia"/>
                <w:sz w:val="32"/>
                <w:szCs w:val="32"/>
              </w:rPr>
              <w:t>项目经理、技术负责人、质量管理负责人、安全管理负责人劳动合同与总承包</w:t>
            </w:r>
            <w:r w:rsidRPr="00C34BF1">
              <w:rPr>
                <w:rFonts w:ascii="仿宋" w:eastAsia="仿宋" w:hAnsi="仿宋"/>
                <w:sz w:val="32"/>
                <w:szCs w:val="32"/>
              </w:rPr>
              <w:t>(</w:t>
            </w:r>
            <w:r w:rsidRPr="00C34BF1">
              <w:rPr>
                <w:rFonts w:ascii="仿宋" w:eastAsia="仿宋" w:hAnsi="仿宋" w:hint="eastAsia"/>
                <w:sz w:val="32"/>
                <w:szCs w:val="32"/>
              </w:rPr>
              <w:t>专业承包</w:t>
            </w:r>
            <w:r w:rsidRPr="00C34BF1">
              <w:rPr>
                <w:rFonts w:ascii="仿宋" w:eastAsia="仿宋" w:hAnsi="仿宋"/>
                <w:sz w:val="32"/>
                <w:szCs w:val="32"/>
              </w:rPr>
              <w:t>)</w:t>
            </w:r>
            <w:r w:rsidRPr="00C34BF1">
              <w:rPr>
                <w:rFonts w:ascii="仿宋" w:eastAsia="仿宋" w:hAnsi="仿宋" w:hint="eastAsia"/>
                <w:sz w:val="32"/>
                <w:szCs w:val="32"/>
              </w:rPr>
              <w:t>单位签订，工资、养老保险由总承包</w:t>
            </w:r>
            <w:r w:rsidRPr="00C34BF1">
              <w:rPr>
                <w:rFonts w:ascii="仿宋" w:eastAsia="仿宋" w:hAnsi="仿宋"/>
                <w:sz w:val="32"/>
                <w:szCs w:val="32"/>
              </w:rPr>
              <w:t>(</w:t>
            </w:r>
            <w:r w:rsidRPr="00C34BF1">
              <w:rPr>
                <w:rFonts w:ascii="仿宋" w:eastAsia="仿宋" w:hAnsi="仿宋" w:hint="eastAsia"/>
                <w:sz w:val="32"/>
                <w:szCs w:val="32"/>
              </w:rPr>
              <w:t>专业承包</w:t>
            </w:r>
            <w:r w:rsidRPr="00C34BF1">
              <w:rPr>
                <w:rFonts w:ascii="仿宋" w:eastAsia="仿宋" w:hAnsi="仿宋"/>
                <w:sz w:val="32"/>
                <w:szCs w:val="32"/>
              </w:rPr>
              <w:t>)</w:t>
            </w:r>
            <w:r w:rsidRPr="00C34BF1">
              <w:rPr>
                <w:rFonts w:ascii="仿宋" w:eastAsia="仿宋" w:hAnsi="仿宋" w:hint="eastAsia"/>
                <w:sz w:val="32"/>
                <w:szCs w:val="32"/>
              </w:rPr>
              <w:t>单位支付及缴纳，上述人员在现场实际履职</w:t>
            </w:r>
          </w:p>
        </w:tc>
        <w:tc>
          <w:tcPr>
            <w:tcW w:w="1620" w:type="dxa"/>
            <w:vAlign w:val="center"/>
          </w:tcPr>
          <w:p w:rsidR="0097661D" w:rsidRPr="00C34BF1" w:rsidRDefault="0097661D" w:rsidP="00052C9E">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rPr>
                <w:rFonts w:ascii="仿宋" w:eastAsia="仿宋" w:hAnsi="仿宋"/>
                <w:sz w:val="32"/>
                <w:szCs w:val="32"/>
              </w:rPr>
            </w:pPr>
          </w:p>
        </w:tc>
      </w:tr>
      <w:tr w:rsidR="0097661D" w:rsidRPr="00C34BF1" w:rsidTr="00AE4DA2">
        <w:trPr>
          <w:trHeight w:val="445"/>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3"/>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sz w:val="32"/>
                <w:szCs w:val="32"/>
              </w:rPr>
              <w:t>7.</w:t>
            </w:r>
            <w:r w:rsidRPr="00C34BF1">
              <w:rPr>
                <w:rFonts w:ascii="仿宋" w:eastAsia="仿宋" w:hAnsi="仿宋" w:hint="eastAsia"/>
                <w:sz w:val="32"/>
                <w:szCs w:val="32"/>
              </w:rPr>
              <w:t>工程款支付凭证上载明的单位与总承包</w:t>
            </w:r>
            <w:r w:rsidRPr="00C34BF1">
              <w:rPr>
                <w:rFonts w:ascii="仿宋" w:eastAsia="仿宋" w:hAnsi="仿宋"/>
                <w:sz w:val="32"/>
                <w:szCs w:val="32"/>
              </w:rPr>
              <w:t>(</w:t>
            </w:r>
            <w:r w:rsidRPr="00C34BF1">
              <w:rPr>
                <w:rFonts w:ascii="仿宋" w:eastAsia="仿宋" w:hAnsi="仿宋" w:hint="eastAsia"/>
                <w:sz w:val="32"/>
                <w:szCs w:val="32"/>
              </w:rPr>
              <w:t>专业承包</w:t>
            </w:r>
            <w:r w:rsidRPr="00C34BF1">
              <w:rPr>
                <w:rFonts w:ascii="仿宋" w:eastAsia="仿宋" w:hAnsi="仿宋"/>
                <w:sz w:val="32"/>
                <w:szCs w:val="32"/>
              </w:rPr>
              <w:t>)</w:t>
            </w:r>
            <w:r w:rsidRPr="00C34BF1">
              <w:rPr>
                <w:rFonts w:ascii="仿宋" w:eastAsia="仿宋" w:hAnsi="仿宋" w:hint="eastAsia"/>
                <w:sz w:val="32"/>
                <w:szCs w:val="32"/>
              </w:rPr>
              <w:t>单位一致</w:t>
            </w:r>
          </w:p>
        </w:tc>
        <w:tc>
          <w:tcPr>
            <w:tcW w:w="1620" w:type="dxa"/>
            <w:vAlign w:val="center"/>
          </w:tcPr>
          <w:p w:rsidR="0097661D" w:rsidRPr="00C34BF1" w:rsidRDefault="0097661D" w:rsidP="00052C9E">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rPr>
                <w:rFonts w:ascii="仿宋" w:eastAsia="仿宋" w:hAnsi="仿宋"/>
                <w:sz w:val="32"/>
                <w:szCs w:val="32"/>
              </w:rPr>
            </w:pPr>
          </w:p>
        </w:tc>
      </w:tr>
      <w:tr w:rsidR="0097661D" w:rsidRPr="00C34BF1" w:rsidTr="00AE4DA2">
        <w:trPr>
          <w:trHeight w:val="445"/>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3"/>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cs="宋体"/>
                <w:color w:val="000000"/>
                <w:kern w:val="0"/>
                <w:sz w:val="32"/>
                <w:szCs w:val="32"/>
              </w:rPr>
              <w:t>8.</w:t>
            </w:r>
            <w:r w:rsidRPr="00C34BF1">
              <w:rPr>
                <w:rFonts w:ascii="仿宋" w:eastAsia="仿宋" w:hAnsi="仿宋" w:cs="宋体" w:hint="eastAsia"/>
                <w:color w:val="000000"/>
                <w:kern w:val="0"/>
                <w:sz w:val="32"/>
                <w:szCs w:val="32"/>
              </w:rPr>
              <w:t>专业</w:t>
            </w:r>
            <w:r w:rsidRPr="00C34BF1">
              <w:rPr>
                <w:rFonts w:ascii="仿宋" w:eastAsia="仿宋" w:hAnsi="仿宋" w:cs="宋体"/>
                <w:color w:val="000000"/>
                <w:kern w:val="0"/>
                <w:sz w:val="32"/>
                <w:szCs w:val="32"/>
              </w:rPr>
              <w:t>(</w:t>
            </w:r>
            <w:r w:rsidRPr="00C34BF1">
              <w:rPr>
                <w:rFonts w:ascii="仿宋" w:eastAsia="仿宋" w:hAnsi="仿宋" w:cs="宋体" w:hint="eastAsia"/>
                <w:color w:val="000000"/>
                <w:kern w:val="0"/>
                <w:sz w:val="32"/>
                <w:szCs w:val="32"/>
              </w:rPr>
              <w:t>劳务</w:t>
            </w:r>
            <w:r w:rsidRPr="00C34BF1">
              <w:rPr>
                <w:rFonts w:ascii="仿宋" w:eastAsia="仿宋" w:hAnsi="仿宋" w:cs="宋体"/>
                <w:color w:val="000000"/>
                <w:kern w:val="0"/>
                <w:sz w:val="32"/>
                <w:szCs w:val="32"/>
              </w:rPr>
              <w:t>)</w:t>
            </w:r>
            <w:r w:rsidRPr="00C34BF1">
              <w:rPr>
                <w:rFonts w:ascii="仿宋" w:eastAsia="仿宋" w:hAnsi="仿宋" w:cs="宋体" w:hint="eastAsia"/>
                <w:color w:val="000000"/>
                <w:kern w:val="0"/>
                <w:sz w:val="32"/>
                <w:szCs w:val="32"/>
              </w:rPr>
              <w:t>分包合同发包方、材料设备采购租赁方与</w:t>
            </w:r>
            <w:r w:rsidRPr="00C34BF1">
              <w:rPr>
                <w:rFonts w:ascii="仿宋" w:eastAsia="仿宋" w:hAnsi="仿宋" w:hint="eastAsia"/>
                <w:sz w:val="32"/>
                <w:szCs w:val="32"/>
              </w:rPr>
              <w:t>总承包</w:t>
            </w:r>
            <w:r w:rsidRPr="00C34BF1">
              <w:rPr>
                <w:rFonts w:ascii="仿宋" w:eastAsia="仿宋" w:hAnsi="仿宋"/>
                <w:sz w:val="32"/>
                <w:szCs w:val="32"/>
              </w:rPr>
              <w:t>(</w:t>
            </w:r>
            <w:r w:rsidRPr="00C34BF1">
              <w:rPr>
                <w:rFonts w:ascii="仿宋" w:eastAsia="仿宋" w:hAnsi="仿宋" w:hint="eastAsia"/>
                <w:sz w:val="32"/>
                <w:szCs w:val="32"/>
              </w:rPr>
              <w:t>专业承包</w:t>
            </w:r>
            <w:r w:rsidRPr="00C34BF1">
              <w:rPr>
                <w:rFonts w:ascii="仿宋" w:eastAsia="仿宋" w:hAnsi="仿宋"/>
                <w:sz w:val="32"/>
                <w:szCs w:val="32"/>
              </w:rPr>
              <w:t>)</w:t>
            </w:r>
            <w:r w:rsidRPr="00C34BF1">
              <w:rPr>
                <w:rFonts w:ascii="仿宋" w:eastAsia="仿宋" w:hAnsi="仿宋" w:hint="eastAsia"/>
                <w:sz w:val="32"/>
                <w:szCs w:val="32"/>
              </w:rPr>
              <w:t>单位一致</w:t>
            </w:r>
          </w:p>
        </w:tc>
        <w:tc>
          <w:tcPr>
            <w:tcW w:w="1620" w:type="dxa"/>
            <w:vAlign w:val="center"/>
          </w:tcPr>
          <w:p w:rsidR="0097661D" w:rsidRPr="00C34BF1" w:rsidRDefault="0097661D" w:rsidP="00052C9E">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rPr>
                <w:rFonts w:ascii="仿宋" w:eastAsia="仿宋" w:hAnsi="仿宋"/>
                <w:sz w:val="32"/>
                <w:szCs w:val="32"/>
              </w:rPr>
            </w:pPr>
          </w:p>
        </w:tc>
      </w:tr>
      <w:tr w:rsidR="0097661D" w:rsidRPr="00C34BF1" w:rsidTr="00AE4DA2">
        <w:trPr>
          <w:trHeight w:val="445"/>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3"/>
            <w:vAlign w:val="center"/>
          </w:tcPr>
          <w:p w:rsidR="0097661D" w:rsidRPr="00C34BF1" w:rsidRDefault="0097661D" w:rsidP="00AE4DA2">
            <w:pPr>
              <w:spacing w:line="360" w:lineRule="exact"/>
              <w:rPr>
                <w:rFonts w:ascii="仿宋" w:eastAsia="仿宋" w:hAnsi="仿宋" w:cs="宋体"/>
                <w:color w:val="000000"/>
                <w:kern w:val="0"/>
                <w:sz w:val="32"/>
                <w:szCs w:val="32"/>
              </w:rPr>
            </w:pPr>
            <w:r w:rsidRPr="00C34BF1">
              <w:rPr>
                <w:rFonts w:ascii="仿宋" w:eastAsia="仿宋" w:hAnsi="仿宋" w:cs="宋体"/>
                <w:color w:val="000000"/>
                <w:kern w:val="0"/>
                <w:sz w:val="32"/>
                <w:szCs w:val="32"/>
              </w:rPr>
              <w:t>9.</w:t>
            </w:r>
            <w:r w:rsidRPr="00C34BF1">
              <w:rPr>
                <w:rFonts w:ascii="仿宋" w:eastAsia="仿宋" w:hAnsi="仿宋" w:cs="宋体" w:hint="eastAsia"/>
                <w:color w:val="000000"/>
                <w:kern w:val="0"/>
                <w:sz w:val="32"/>
                <w:szCs w:val="32"/>
              </w:rPr>
              <w:t>材料设备采购租赁方与</w:t>
            </w:r>
            <w:r w:rsidRPr="00C34BF1">
              <w:rPr>
                <w:rFonts w:ascii="仿宋" w:eastAsia="仿宋" w:hAnsi="仿宋" w:hint="eastAsia"/>
                <w:sz w:val="32"/>
                <w:szCs w:val="32"/>
              </w:rPr>
              <w:t>总承包</w:t>
            </w:r>
            <w:r w:rsidRPr="00C34BF1">
              <w:rPr>
                <w:rFonts w:ascii="仿宋" w:eastAsia="仿宋" w:hAnsi="仿宋"/>
                <w:sz w:val="32"/>
                <w:szCs w:val="32"/>
              </w:rPr>
              <w:t>(</w:t>
            </w:r>
            <w:r w:rsidRPr="00C34BF1">
              <w:rPr>
                <w:rFonts w:ascii="仿宋" w:eastAsia="仿宋" w:hAnsi="仿宋" w:hint="eastAsia"/>
                <w:sz w:val="32"/>
                <w:szCs w:val="32"/>
              </w:rPr>
              <w:t>专业承包</w:t>
            </w:r>
            <w:r w:rsidRPr="00C34BF1">
              <w:rPr>
                <w:rFonts w:ascii="仿宋" w:eastAsia="仿宋" w:hAnsi="仿宋"/>
                <w:sz w:val="32"/>
                <w:szCs w:val="32"/>
              </w:rPr>
              <w:t>)</w:t>
            </w:r>
            <w:r w:rsidRPr="00C34BF1">
              <w:rPr>
                <w:rFonts w:ascii="仿宋" w:eastAsia="仿宋" w:hAnsi="仿宋" w:hint="eastAsia"/>
                <w:sz w:val="32"/>
                <w:szCs w:val="32"/>
              </w:rPr>
              <w:t>单位一致</w:t>
            </w:r>
          </w:p>
        </w:tc>
        <w:tc>
          <w:tcPr>
            <w:tcW w:w="1620" w:type="dxa"/>
            <w:vAlign w:val="center"/>
          </w:tcPr>
          <w:p w:rsidR="0097661D" w:rsidRPr="00C34BF1" w:rsidRDefault="0097661D" w:rsidP="00052C9E">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rPr>
                <w:rFonts w:ascii="仿宋" w:eastAsia="仿宋" w:hAnsi="仿宋"/>
                <w:sz w:val="32"/>
                <w:szCs w:val="32"/>
              </w:rPr>
            </w:pPr>
          </w:p>
        </w:tc>
      </w:tr>
      <w:tr w:rsidR="0097661D" w:rsidRPr="00C34BF1" w:rsidTr="00AE4DA2">
        <w:trPr>
          <w:trHeight w:val="445"/>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3"/>
            <w:vAlign w:val="center"/>
          </w:tcPr>
          <w:p w:rsidR="0097661D" w:rsidRPr="00C34BF1" w:rsidRDefault="0097661D" w:rsidP="00AE4DA2">
            <w:pPr>
              <w:spacing w:line="360" w:lineRule="exact"/>
              <w:rPr>
                <w:rFonts w:ascii="仿宋" w:eastAsia="仿宋" w:hAnsi="仿宋" w:cs="宋体"/>
                <w:color w:val="000000"/>
                <w:kern w:val="0"/>
                <w:sz w:val="32"/>
                <w:szCs w:val="32"/>
              </w:rPr>
            </w:pPr>
            <w:r w:rsidRPr="00C34BF1">
              <w:rPr>
                <w:rFonts w:ascii="仿宋" w:eastAsia="仿宋" w:hAnsi="仿宋" w:cs="宋体"/>
                <w:color w:val="000000"/>
                <w:kern w:val="0"/>
                <w:sz w:val="32"/>
                <w:szCs w:val="32"/>
              </w:rPr>
              <w:t>10.</w:t>
            </w:r>
            <w:r w:rsidRPr="00C34BF1">
              <w:rPr>
                <w:rFonts w:ascii="仿宋" w:eastAsia="仿宋" w:hAnsi="仿宋" w:cs="宋体" w:hint="eastAsia"/>
                <w:color w:val="000000"/>
                <w:kern w:val="0"/>
                <w:sz w:val="32"/>
                <w:szCs w:val="32"/>
              </w:rPr>
              <w:t>分包工程款支付单位与</w:t>
            </w:r>
            <w:r w:rsidRPr="00C34BF1">
              <w:rPr>
                <w:rFonts w:ascii="仿宋" w:eastAsia="仿宋" w:hAnsi="仿宋" w:hint="eastAsia"/>
                <w:sz w:val="32"/>
                <w:szCs w:val="32"/>
              </w:rPr>
              <w:t>总承包</w:t>
            </w:r>
            <w:r w:rsidRPr="00C34BF1">
              <w:rPr>
                <w:rFonts w:ascii="仿宋" w:eastAsia="仿宋" w:hAnsi="仿宋"/>
                <w:sz w:val="32"/>
                <w:szCs w:val="32"/>
              </w:rPr>
              <w:t>(</w:t>
            </w:r>
            <w:r w:rsidRPr="00C34BF1">
              <w:rPr>
                <w:rFonts w:ascii="仿宋" w:eastAsia="仿宋" w:hAnsi="仿宋" w:hint="eastAsia"/>
                <w:sz w:val="32"/>
                <w:szCs w:val="32"/>
              </w:rPr>
              <w:t>专业承包</w:t>
            </w:r>
            <w:r w:rsidRPr="00C34BF1">
              <w:rPr>
                <w:rFonts w:ascii="仿宋" w:eastAsia="仿宋" w:hAnsi="仿宋"/>
                <w:sz w:val="32"/>
                <w:szCs w:val="32"/>
              </w:rPr>
              <w:t>)</w:t>
            </w:r>
            <w:r w:rsidRPr="00C34BF1">
              <w:rPr>
                <w:rFonts w:ascii="仿宋" w:eastAsia="仿宋" w:hAnsi="仿宋" w:hint="eastAsia"/>
                <w:sz w:val="32"/>
                <w:szCs w:val="32"/>
              </w:rPr>
              <w:t>单位一致</w:t>
            </w:r>
          </w:p>
        </w:tc>
        <w:tc>
          <w:tcPr>
            <w:tcW w:w="1620" w:type="dxa"/>
            <w:vAlign w:val="center"/>
          </w:tcPr>
          <w:p w:rsidR="0097661D" w:rsidRPr="00C34BF1" w:rsidRDefault="0097661D" w:rsidP="00052C9E">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rPr>
                <w:rFonts w:ascii="仿宋" w:eastAsia="仿宋" w:hAnsi="仿宋"/>
                <w:sz w:val="32"/>
                <w:szCs w:val="32"/>
              </w:rPr>
            </w:pPr>
          </w:p>
        </w:tc>
      </w:tr>
    </w:tbl>
    <w:p w:rsidR="0097661D" w:rsidRPr="00C34BF1" w:rsidRDefault="0097661D" w:rsidP="00702A78">
      <w:pPr>
        <w:rPr>
          <w:rFonts w:ascii="仿宋" w:eastAsia="仿宋" w:hAnsi="仿宋"/>
          <w:sz w:val="32"/>
          <w:szCs w:val="32"/>
        </w:rPr>
      </w:pPr>
    </w:p>
    <w:p w:rsidR="0097661D" w:rsidRDefault="0097661D" w:rsidP="00702A78">
      <w:pPr>
        <w:rPr>
          <w:rFonts w:ascii="仿宋" w:eastAsia="仿宋" w:hAnsi="仿宋"/>
          <w:sz w:val="32"/>
          <w:szCs w:val="32"/>
        </w:rPr>
      </w:pPr>
    </w:p>
    <w:p w:rsidR="0097661D" w:rsidRDefault="0097661D" w:rsidP="00702A78">
      <w:pPr>
        <w:rPr>
          <w:rFonts w:ascii="仿宋" w:eastAsia="仿宋" w:hAnsi="仿宋"/>
          <w:sz w:val="32"/>
          <w:szCs w:val="32"/>
        </w:rPr>
      </w:pPr>
    </w:p>
    <w:p w:rsidR="0097661D" w:rsidRDefault="0097661D" w:rsidP="00702A78">
      <w:pPr>
        <w:rPr>
          <w:rFonts w:ascii="仿宋" w:eastAsia="仿宋" w:hAnsi="仿宋"/>
          <w:sz w:val="32"/>
          <w:szCs w:val="32"/>
        </w:rPr>
      </w:pPr>
    </w:p>
    <w:p w:rsidR="0097661D" w:rsidRDefault="0097661D" w:rsidP="00702A78">
      <w:pPr>
        <w:rPr>
          <w:rFonts w:ascii="仿宋" w:eastAsia="仿宋" w:hAnsi="仿宋"/>
          <w:sz w:val="32"/>
          <w:szCs w:val="32"/>
        </w:rPr>
      </w:pPr>
    </w:p>
    <w:p w:rsidR="0097661D" w:rsidRDefault="0097661D" w:rsidP="00702A78">
      <w:pPr>
        <w:rPr>
          <w:rFonts w:ascii="仿宋" w:eastAsia="仿宋" w:hAnsi="仿宋"/>
          <w:sz w:val="32"/>
          <w:szCs w:val="32"/>
        </w:rPr>
      </w:pPr>
    </w:p>
    <w:p w:rsidR="0097661D" w:rsidRDefault="0097661D" w:rsidP="00702A78">
      <w:pPr>
        <w:rPr>
          <w:rFonts w:ascii="仿宋" w:eastAsia="仿宋" w:hAnsi="仿宋"/>
          <w:sz w:val="32"/>
          <w:szCs w:val="32"/>
        </w:rPr>
      </w:pPr>
    </w:p>
    <w:p w:rsidR="0097661D" w:rsidRDefault="0097661D" w:rsidP="00702A78">
      <w:pPr>
        <w:rPr>
          <w:rFonts w:ascii="仿宋" w:eastAsia="仿宋" w:hAnsi="仿宋"/>
          <w:sz w:val="32"/>
          <w:szCs w:val="32"/>
        </w:rPr>
      </w:pPr>
    </w:p>
    <w:p w:rsidR="0097661D" w:rsidRDefault="0097661D" w:rsidP="00702A78">
      <w:pPr>
        <w:rPr>
          <w:rFonts w:ascii="仿宋" w:eastAsia="仿宋" w:hAnsi="仿宋"/>
          <w:sz w:val="32"/>
          <w:szCs w:val="32"/>
        </w:rPr>
      </w:pPr>
    </w:p>
    <w:p w:rsidR="0097661D" w:rsidRDefault="0097661D" w:rsidP="00702A78">
      <w:pPr>
        <w:rPr>
          <w:rFonts w:ascii="仿宋" w:eastAsia="仿宋" w:hAnsi="仿宋"/>
          <w:sz w:val="32"/>
          <w:szCs w:val="32"/>
        </w:rPr>
      </w:pPr>
    </w:p>
    <w:p w:rsidR="0097661D" w:rsidRDefault="0097661D" w:rsidP="00702A78">
      <w:pPr>
        <w:rPr>
          <w:rFonts w:ascii="仿宋" w:eastAsia="仿宋" w:hAnsi="仿宋"/>
          <w:sz w:val="32"/>
          <w:szCs w:val="32"/>
        </w:rPr>
      </w:pPr>
    </w:p>
    <w:p w:rsidR="0097661D" w:rsidRPr="00C34BF1" w:rsidRDefault="0097661D" w:rsidP="00702A78">
      <w:pPr>
        <w:rPr>
          <w:rFonts w:ascii="仿宋" w:eastAsia="仿宋" w:hAnsi="仿宋"/>
          <w:sz w:val="32"/>
          <w:szCs w:val="32"/>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900"/>
        <w:gridCol w:w="1668"/>
        <w:gridCol w:w="3827"/>
        <w:gridCol w:w="3865"/>
        <w:gridCol w:w="12"/>
        <w:gridCol w:w="1608"/>
        <w:gridCol w:w="2160"/>
      </w:tblGrid>
      <w:tr w:rsidR="0097661D" w:rsidRPr="00C34BF1" w:rsidTr="00AE4DA2">
        <w:trPr>
          <w:trHeight w:val="726"/>
        </w:trPr>
        <w:tc>
          <w:tcPr>
            <w:tcW w:w="1368" w:type="dxa"/>
            <w:vAlign w:val="center"/>
          </w:tcPr>
          <w:p w:rsidR="0097661D" w:rsidRPr="00052C9E" w:rsidRDefault="0097661D" w:rsidP="00AE4DA2">
            <w:pPr>
              <w:spacing w:line="360" w:lineRule="exact"/>
              <w:jc w:val="center"/>
              <w:rPr>
                <w:rFonts w:ascii="仿宋" w:eastAsia="仿宋" w:hAnsi="仿宋"/>
                <w:sz w:val="32"/>
                <w:szCs w:val="32"/>
              </w:rPr>
            </w:pPr>
            <w:r w:rsidRPr="00052C9E">
              <w:rPr>
                <w:rFonts w:ascii="仿宋" w:eastAsia="仿宋" w:hAnsi="仿宋" w:hint="eastAsia"/>
                <w:sz w:val="32"/>
                <w:szCs w:val="32"/>
              </w:rPr>
              <w:lastRenderedPageBreak/>
              <w:t>检查单位分类</w:t>
            </w:r>
          </w:p>
        </w:tc>
        <w:tc>
          <w:tcPr>
            <w:tcW w:w="10260" w:type="dxa"/>
            <w:gridSpan w:val="4"/>
            <w:vAlign w:val="center"/>
          </w:tcPr>
          <w:p w:rsidR="0097661D" w:rsidRPr="00052C9E" w:rsidRDefault="0097661D" w:rsidP="00AE4DA2">
            <w:pPr>
              <w:spacing w:line="360" w:lineRule="exact"/>
              <w:jc w:val="center"/>
              <w:rPr>
                <w:rFonts w:ascii="仿宋" w:eastAsia="仿宋" w:hAnsi="仿宋"/>
                <w:sz w:val="32"/>
                <w:szCs w:val="32"/>
              </w:rPr>
            </w:pPr>
            <w:r w:rsidRPr="00052C9E">
              <w:rPr>
                <w:rFonts w:ascii="仿宋" w:eastAsia="仿宋" w:hAnsi="仿宋" w:hint="eastAsia"/>
                <w:sz w:val="32"/>
                <w:szCs w:val="32"/>
              </w:rPr>
              <w:t>检查内容</w:t>
            </w:r>
          </w:p>
        </w:tc>
        <w:tc>
          <w:tcPr>
            <w:tcW w:w="1620" w:type="dxa"/>
            <w:gridSpan w:val="2"/>
            <w:vAlign w:val="center"/>
          </w:tcPr>
          <w:p w:rsidR="0097661D" w:rsidRPr="00052C9E" w:rsidRDefault="0097661D" w:rsidP="00AE4DA2">
            <w:pPr>
              <w:spacing w:line="360" w:lineRule="exact"/>
              <w:jc w:val="center"/>
              <w:rPr>
                <w:rFonts w:ascii="仿宋" w:eastAsia="仿宋" w:hAnsi="仿宋"/>
                <w:sz w:val="32"/>
                <w:szCs w:val="32"/>
              </w:rPr>
            </w:pPr>
            <w:r w:rsidRPr="00052C9E">
              <w:rPr>
                <w:rFonts w:ascii="仿宋" w:eastAsia="仿宋" w:hAnsi="仿宋" w:hint="eastAsia"/>
                <w:sz w:val="32"/>
                <w:szCs w:val="32"/>
              </w:rPr>
              <w:t>检查结果是否符合规定</w:t>
            </w:r>
          </w:p>
        </w:tc>
        <w:tc>
          <w:tcPr>
            <w:tcW w:w="2160" w:type="dxa"/>
            <w:vAlign w:val="center"/>
          </w:tcPr>
          <w:p w:rsidR="0097661D" w:rsidRPr="00052C9E" w:rsidRDefault="0097661D" w:rsidP="00AE4DA2">
            <w:pPr>
              <w:spacing w:line="360" w:lineRule="exact"/>
              <w:jc w:val="center"/>
              <w:rPr>
                <w:rFonts w:ascii="仿宋" w:eastAsia="仿宋" w:hAnsi="仿宋"/>
                <w:sz w:val="32"/>
                <w:szCs w:val="32"/>
              </w:rPr>
            </w:pPr>
            <w:r w:rsidRPr="00052C9E">
              <w:rPr>
                <w:rFonts w:ascii="仿宋" w:eastAsia="仿宋" w:hAnsi="仿宋" w:hint="eastAsia"/>
                <w:sz w:val="32"/>
                <w:szCs w:val="32"/>
              </w:rPr>
              <w:t>备注（如不符合，请注明具体情况）</w:t>
            </w:r>
          </w:p>
        </w:tc>
      </w:tr>
      <w:tr w:rsidR="0097661D" w:rsidRPr="00C34BF1" w:rsidTr="00AE4DA2">
        <w:trPr>
          <w:trHeight w:val="2118"/>
        </w:trPr>
        <w:tc>
          <w:tcPr>
            <w:tcW w:w="1368" w:type="dxa"/>
            <w:vMerge w:val="restart"/>
            <w:vAlign w:val="center"/>
          </w:tcPr>
          <w:p w:rsidR="0097661D"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专业</w:t>
            </w:r>
          </w:p>
          <w:p w:rsidR="0097661D" w:rsidRDefault="0097661D" w:rsidP="00AE4DA2">
            <w:pPr>
              <w:spacing w:line="360" w:lineRule="exact"/>
              <w:jc w:val="center"/>
              <w:rPr>
                <w:rFonts w:ascii="仿宋" w:eastAsia="仿宋" w:hAnsi="仿宋"/>
                <w:sz w:val="32"/>
                <w:szCs w:val="32"/>
              </w:rPr>
            </w:pPr>
          </w:p>
          <w:p w:rsidR="0097661D" w:rsidRDefault="0097661D" w:rsidP="00AE4DA2">
            <w:pPr>
              <w:spacing w:line="360" w:lineRule="exact"/>
              <w:jc w:val="center"/>
              <w:rPr>
                <w:rFonts w:ascii="仿宋" w:eastAsia="仿宋" w:hAnsi="仿宋"/>
                <w:sz w:val="32"/>
                <w:szCs w:val="32"/>
              </w:rPr>
            </w:pPr>
          </w:p>
          <w:p w:rsidR="0097661D"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（劳务）</w:t>
            </w:r>
          </w:p>
          <w:p w:rsidR="0097661D" w:rsidRDefault="0097661D" w:rsidP="00AE4DA2">
            <w:pPr>
              <w:spacing w:line="360" w:lineRule="exact"/>
              <w:jc w:val="center"/>
              <w:rPr>
                <w:rFonts w:ascii="仿宋" w:eastAsia="仿宋" w:hAnsi="仿宋"/>
                <w:sz w:val="32"/>
                <w:szCs w:val="32"/>
              </w:rPr>
            </w:pPr>
          </w:p>
          <w:p w:rsidR="0097661D" w:rsidRDefault="0097661D" w:rsidP="00AE4DA2">
            <w:pPr>
              <w:spacing w:line="360" w:lineRule="exact"/>
              <w:jc w:val="center"/>
              <w:rPr>
                <w:rFonts w:ascii="仿宋" w:eastAsia="仿宋" w:hAnsi="仿宋"/>
                <w:sz w:val="32"/>
                <w:szCs w:val="32"/>
              </w:rPr>
            </w:pPr>
          </w:p>
          <w:p w:rsidR="0097661D"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分包</w:t>
            </w:r>
          </w:p>
          <w:p w:rsidR="0097661D" w:rsidRDefault="0097661D" w:rsidP="00AE4DA2">
            <w:pPr>
              <w:spacing w:line="360" w:lineRule="exact"/>
              <w:jc w:val="center"/>
              <w:rPr>
                <w:rFonts w:ascii="仿宋" w:eastAsia="仿宋" w:hAnsi="仿宋"/>
                <w:sz w:val="32"/>
                <w:szCs w:val="32"/>
              </w:rPr>
            </w:pPr>
          </w:p>
          <w:p w:rsidR="0097661D" w:rsidRDefault="0097661D" w:rsidP="00AE4DA2">
            <w:pPr>
              <w:spacing w:line="360" w:lineRule="exact"/>
              <w:jc w:val="center"/>
              <w:rPr>
                <w:rFonts w:ascii="仿宋" w:eastAsia="仿宋" w:hAnsi="仿宋"/>
                <w:sz w:val="32"/>
                <w:szCs w:val="32"/>
              </w:rPr>
            </w:pPr>
          </w:p>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单位</w:t>
            </w:r>
          </w:p>
        </w:tc>
        <w:tc>
          <w:tcPr>
            <w:tcW w:w="900" w:type="dxa"/>
            <w:tcBorders>
              <w:right w:val="single" w:sz="2" w:space="0" w:color="auto"/>
            </w:tcBorders>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sz w:val="32"/>
                <w:szCs w:val="32"/>
              </w:rPr>
              <w:t>1.</w:t>
            </w:r>
            <w:r w:rsidRPr="00C34BF1">
              <w:rPr>
                <w:rFonts w:ascii="仿宋" w:eastAsia="仿宋" w:hAnsi="仿宋" w:hint="eastAsia"/>
                <w:sz w:val="32"/>
                <w:szCs w:val="32"/>
              </w:rPr>
              <w:t>具有相应的资质</w:t>
            </w:r>
          </w:p>
          <w:p w:rsidR="0097661D" w:rsidRPr="00C34BF1" w:rsidRDefault="0097661D" w:rsidP="00AE4DA2">
            <w:pPr>
              <w:spacing w:line="360" w:lineRule="exact"/>
              <w:rPr>
                <w:rFonts w:ascii="仿宋" w:eastAsia="仿宋" w:hAnsi="仿宋"/>
                <w:sz w:val="32"/>
                <w:szCs w:val="32"/>
              </w:rPr>
            </w:pPr>
          </w:p>
        </w:tc>
        <w:tc>
          <w:tcPr>
            <w:tcW w:w="9360" w:type="dxa"/>
            <w:gridSpan w:val="3"/>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hint="eastAsia"/>
                <w:sz w:val="32"/>
                <w:szCs w:val="32"/>
              </w:rPr>
              <w:t>分包单位名称：</w:t>
            </w:r>
          </w:p>
          <w:p w:rsidR="0097661D" w:rsidRPr="00C34BF1" w:rsidRDefault="0097661D" w:rsidP="00AE4DA2">
            <w:pPr>
              <w:spacing w:line="360" w:lineRule="exact"/>
              <w:jc w:val="center"/>
              <w:rPr>
                <w:rFonts w:ascii="仿宋" w:eastAsia="仿宋" w:hAnsi="仿宋"/>
                <w:sz w:val="32"/>
                <w:szCs w:val="32"/>
              </w:rPr>
            </w:pPr>
          </w:p>
        </w:tc>
        <w:tc>
          <w:tcPr>
            <w:tcW w:w="1620" w:type="dxa"/>
            <w:gridSpan w:val="2"/>
            <w:vAlign w:val="center"/>
          </w:tcPr>
          <w:p w:rsidR="0097661D" w:rsidRPr="00C34BF1" w:rsidRDefault="0097661D" w:rsidP="00052C9E">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val="restart"/>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318"/>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4"/>
            <w:tcBorders>
              <w:top w:val="single" w:sz="2" w:space="0" w:color="auto"/>
              <w:bottom w:val="single" w:sz="2" w:space="0" w:color="auto"/>
            </w:tcBorders>
            <w:vAlign w:val="center"/>
          </w:tcPr>
          <w:p w:rsidR="0097661D" w:rsidRPr="00C34BF1" w:rsidRDefault="0097661D" w:rsidP="00AE4DA2">
            <w:pPr>
              <w:widowControl/>
              <w:spacing w:line="360" w:lineRule="exact"/>
              <w:jc w:val="left"/>
              <w:rPr>
                <w:rFonts w:ascii="仿宋" w:eastAsia="仿宋" w:hAnsi="仿宋"/>
                <w:sz w:val="32"/>
                <w:szCs w:val="32"/>
              </w:rPr>
            </w:pPr>
            <w:r w:rsidRPr="00C34BF1">
              <w:rPr>
                <w:rFonts w:ascii="仿宋" w:eastAsia="仿宋" w:hAnsi="仿宋"/>
                <w:sz w:val="32"/>
                <w:szCs w:val="32"/>
              </w:rPr>
              <w:t>2.</w:t>
            </w:r>
            <w:r w:rsidRPr="00C34BF1">
              <w:rPr>
                <w:rFonts w:ascii="仿宋" w:eastAsia="仿宋" w:hAnsi="仿宋" w:hint="eastAsia"/>
                <w:sz w:val="32"/>
                <w:szCs w:val="32"/>
              </w:rPr>
              <w:t>分包合同载明的单位与现场实际施工单位一致</w:t>
            </w:r>
          </w:p>
        </w:tc>
        <w:tc>
          <w:tcPr>
            <w:tcW w:w="1620" w:type="dxa"/>
            <w:gridSpan w:val="2"/>
            <w:vAlign w:val="center"/>
          </w:tcPr>
          <w:p w:rsidR="0097661D" w:rsidRPr="00C34BF1" w:rsidRDefault="0097661D" w:rsidP="00052C9E">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318"/>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4"/>
            <w:tcBorders>
              <w:top w:val="single" w:sz="2" w:space="0" w:color="auto"/>
              <w:bottom w:val="single" w:sz="2" w:space="0" w:color="auto"/>
            </w:tcBorders>
            <w:vAlign w:val="center"/>
          </w:tcPr>
          <w:p w:rsidR="0097661D" w:rsidRPr="00C34BF1" w:rsidRDefault="0097661D" w:rsidP="00AE4DA2">
            <w:pPr>
              <w:widowControl/>
              <w:spacing w:line="360" w:lineRule="exact"/>
              <w:jc w:val="left"/>
              <w:rPr>
                <w:rFonts w:ascii="仿宋" w:eastAsia="仿宋" w:hAnsi="仿宋"/>
                <w:sz w:val="32"/>
                <w:szCs w:val="32"/>
              </w:rPr>
            </w:pPr>
            <w:r w:rsidRPr="00C34BF1">
              <w:rPr>
                <w:rFonts w:ascii="仿宋" w:eastAsia="仿宋" w:hAnsi="仿宋"/>
                <w:sz w:val="32"/>
                <w:szCs w:val="32"/>
              </w:rPr>
              <w:t>3.</w:t>
            </w:r>
            <w:r w:rsidRPr="00C34BF1">
              <w:rPr>
                <w:rFonts w:ascii="仿宋" w:eastAsia="仿宋" w:hAnsi="仿宋" w:hint="eastAsia"/>
                <w:sz w:val="32"/>
                <w:szCs w:val="32"/>
              </w:rPr>
              <w:t>未将工程再进行分包</w:t>
            </w:r>
          </w:p>
        </w:tc>
        <w:tc>
          <w:tcPr>
            <w:tcW w:w="1620" w:type="dxa"/>
            <w:gridSpan w:val="2"/>
            <w:vAlign w:val="center"/>
          </w:tcPr>
          <w:p w:rsidR="0097661D" w:rsidRPr="00C34BF1" w:rsidRDefault="0097661D" w:rsidP="00052C9E">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318"/>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4"/>
            <w:tcBorders>
              <w:top w:val="single" w:sz="2" w:space="0" w:color="auto"/>
              <w:bottom w:val="single" w:sz="2" w:space="0" w:color="auto"/>
            </w:tcBorders>
            <w:vAlign w:val="center"/>
          </w:tcPr>
          <w:p w:rsidR="0097661D" w:rsidRPr="00C34BF1" w:rsidRDefault="0097661D" w:rsidP="00AE4DA2">
            <w:pPr>
              <w:widowControl/>
              <w:spacing w:line="360" w:lineRule="exact"/>
              <w:jc w:val="left"/>
              <w:rPr>
                <w:rFonts w:ascii="仿宋" w:eastAsia="仿宋" w:hAnsi="仿宋"/>
                <w:sz w:val="32"/>
                <w:szCs w:val="32"/>
              </w:rPr>
            </w:pPr>
            <w:r w:rsidRPr="00C34BF1">
              <w:rPr>
                <w:rFonts w:ascii="仿宋" w:eastAsia="仿宋" w:hAnsi="仿宋"/>
                <w:sz w:val="32"/>
                <w:szCs w:val="32"/>
              </w:rPr>
              <w:t>4.</w:t>
            </w:r>
            <w:r w:rsidRPr="00C34BF1">
              <w:rPr>
                <w:rFonts w:ascii="仿宋" w:eastAsia="仿宋" w:hAnsi="仿宋" w:hint="eastAsia"/>
                <w:sz w:val="32"/>
                <w:szCs w:val="32"/>
              </w:rPr>
              <w:t>项目经理具有相应的注册建造师资格，注册单位与专业分包单位一致，并在现场实际履职</w:t>
            </w:r>
          </w:p>
        </w:tc>
        <w:tc>
          <w:tcPr>
            <w:tcW w:w="1620" w:type="dxa"/>
            <w:gridSpan w:val="2"/>
            <w:vAlign w:val="center"/>
          </w:tcPr>
          <w:p w:rsidR="0097661D" w:rsidRPr="00C34BF1" w:rsidRDefault="0097661D" w:rsidP="00052C9E">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318"/>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4"/>
            <w:tcBorders>
              <w:top w:val="single" w:sz="2" w:space="0" w:color="auto"/>
              <w:bottom w:val="single" w:sz="2" w:space="0" w:color="auto"/>
            </w:tcBorders>
            <w:vAlign w:val="center"/>
          </w:tcPr>
          <w:p w:rsidR="0097661D" w:rsidRPr="00C34BF1" w:rsidRDefault="0097661D" w:rsidP="00AE4DA2">
            <w:pPr>
              <w:widowControl/>
              <w:spacing w:line="360" w:lineRule="exact"/>
              <w:jc w:val="left"/>
              <w:rPr>
                <w:rFonts w:ascii="仿宋" w:eastAsia="仿宋" w:hAnsi="仿宋"/>
                <w:sz w:val="32"/>
                <w:szCs w:val="32"/>
              </w:rPr>
            </w:pPr>
            <w:r w:rsidRPr="00C34BF1">
              <w:rPr>
                <w:rFonts w:ascii="仿宋" w:eastAsia="仿宋" w:hAnsi="仿宋"/>
                <w:sz w:val="32"/>
                <w:szCs w:val="32"/>
              </w:rPr>
              <w:t>5.</w:t>
            </w:r>
            <w:r w:rsidRPr="00C34BF1">
              <w:rPr>
                <w:rFonts w:ascii="仿宋" w:eastAsia="仿宋" w:hAnsi="仿宋" w:hint="eastAsia"/>
                <w:sz w:val="32"/>
                <w:szCs w:val="32"/>
              </w:rPr>
              <w:t>项目经理、技术负责人、质量管理负责人、安全管理负责人劳动合同与专业分包单位签订，工资、养老保险由专业分包单位支付及缴纳，上述人员在现场实际履职</w:t>
            </w:r>
          </w:p>
        </w:tc>
        <w:tc>
          <w:tcPr>
            <w:tcW w:w="1620" w:type="dxa"/>
            <w:gridSpan w:val="2"/>
            <w:vAlign w:val="center"/>
          </w:tcPr>
          <w:p w:rsidR="0097661D" w:rsidRPr="00C34BF1" w:rsidRDefault="0097661D" w:rsidP="00052C9E">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318"/>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4"/>
            <w:tcBorders>
              <w:top w:val="single" w:sz="2" w:space="0" w:color="auto"/>
              <w:bottom w:val="single" w:sz="2" w:space="0" w:color="auto"/>
            </w:tcBorders>
            <w:vAlign w:val="center"/>
          </w:tcPr>
          <w:p w:rsidR="0097661D" w:rsidRPr="00C34BF1" w:rsidRDefault="0097661D" w:rsidP="00AE4DA2">
            <w:pPr>
              <w:widowControl/>
              <w:spacing w:line="360" w:lineRule="exact"/>
              <w:jc w:val="left"/>
              <w:rPr>
                <w:rFonts w:ascii="仿宋" w:eastAsia="仿宋" w:hAnsi="仿宋"/>
                <w:sz w:val="32"/>
                <w:szCs w:val="32"/>
              </w:rPr>
            </w:pPr>
            <w:r w:rsidRPr="00C34BF1">
              <w:rPr>
                <w:rFonts w:ascii="仿宋" w:eastAsia="仿宋" w:hAnsi="仿宋"/>
                <w:sz w:val="32"/>
                <w:szCs w:val="32"/>
              </w:rPr>
              <w:t>6.</w:t>
            </w:r>
            <w:r w:rsidRPr="00C34BF1">
              <w:rPr>
                <w:rFonts w:ascii="仿宋" w:eastAsia="仿宋" w:hAnsi="仿宋" w:hint="eastAsia"/>
                <w:sz w:val="32"/>
                <w:szCs w:val="32"/>
              </w:rPr>
              <w:t>分包合同中约定的，应由分包单位采购的材料由分包单位采购</w:t>
            </w:r>
          </w:p>
        </w:tc>
        <w:tc>
          <w:tcPr>
            <w:tcW w:w="1620" w:type="dxa"/>
            <w:gridSpan w:val="2"/>
            <w:vAlign w:val="center"/>
          </w:tcPr>
          <w:p w:rsidR="0097661D" w:rsidRPr="00C34BF1" w:rsidRDefault="0097661D" w:rsidP="00052C9E">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318"/>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4"/>
            <w:tcBorders>
              <w:top w:val="single" w:sz="2" w:space="0" w:color="auto"/>
              <w:bottom w:val="single" w:sz="2" w:space="0" w:color="auto"/>
            </w:tcBorders>
            <w:vAlign w:val="center"/>
          </w:tcPr>
          <w:p w:rsidR="0097661D" w:rsidRPr="00C34BF1" w:rsidRDefault="0097661D" w:rsidP="00AE4DA2">
            <w:pPr>
              <w:widowControl/>
              <w:spacing w:line="360" w:lineRule="exact"/>
              <w:jc w:val="left"/>
              <w:rPr>
                <w:rFonts w:ascii="仿宋" w:eastAsia="仿宋" w:hAnsi="仿宋"/>
                <w:sz w:val="32"/>
                <w:szCs w:val="32"/>
              </w:rPr>
            </w:pPr>
            <w:r w:rsidRPr="00C34BF1">
              <w:rPr>
                <w:rFonts w:ascii="仿宋" w:eastAsia="仿宋" w:hAnsi="仿宋"/>
                <w:sz w:val="32"/>
                <w:szCs w:val="32"/>
              </w:rPr>
              <w:t>7.</w:t>
            </w:r>
            <w:r w:rsidRPr="00C34BF1">
              <w:rPr>
                <w:rFonts w:ascii="仿宋" w:eastAsia="仿宋" w:hAnsi="仿宋" w:hint="eastAsia"/>
                <w:sz w:val="32"/>
                <w:szCs w:val="32"/>
              </w:rPr>
              <w:t>分包合同中约定的，应由分包单位提供的设备由分包单位自行提供或租赁</w:t>
            </w:r>
          </w:p>
        </w:tc>
        <w:tc>
          <w:tcPr>
            <w:tcW w:w="1620" w:type="dxa"/>
            <w:gridSpan w:val="2"/>
            <w:vAlign w:val="center"/>
          </w:tcPr>
          <w:p w:rsidR="0097661D" w:rsidRPr="00C34BF1" w:rsidRDefault="0097661D" w:rsidP="00052C9E">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318"/>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4"/>
            <w:tcBorders>
              <w:top w:val="single" w:sz="2" w:space="0" w:color="auto"/>
              <w:bottom w:val="single" w:sz="2" w:space="0" w:color="auto"/>
            </w:tcBorders>
            <w:vAlign w:val="center"/>
          </w:tcPr>
          <w:p w:rsidR="0097661D" w:rsidRPr="00C34BF1" w:rsidRDefault="0097661D" w:rsidP="00AE4DA2">
            <w:pPr>
              <w:widowControl/>
              <w:spacing w:line="360" w:lineRule="exact"/>
              <w:jc w:val="left"/>
              <w:rPr>
                <w:rFonts w:ascii="仿宋" w:eastAsia="仿宋" w:hAnsi="仿宋"/>
                <w:sz w:val="32"/>
                <w:szCs w:val="32"/>
              </w:rPr>
            </w:pPr>
            <w:r w:rsidRPr="00C34BF1">
              <w:rPr>
                <w:rFonts w:ascii="仿宋" w:eastAsia="仿宋" w:hAnsi="仿宋"/>
                <w:sz w:val="32"/>
                <w:szCs w:val="32"/>
              </w:rPr>
              <w:t>8.</w:t>
            </w:r>
            <w:r w:rsidRPr="00C34BF1">
              <w:rPr>
                <w:rFonts w:ascii="仿宋" w:eastAsia="仿宋" w:hAnsi="仿宋" w:hint="eastAsia"/>
                <w:sz w:val="32"/>
                <w:szCs w:val="32"/>
              </w:rPr>
              <w:t>分包工程款支付凭证上载明的单位与专业（劳务）分包单位一致</w:t>
            </w:r>
          </w:p>
        </w:tc>
        <w:tc>
          <w:tcPr>
            <w:tcW w:w="1620" w:type="dxa"/>
            <w:gridSpan w:val="2"/>
            <w:vAlign w:val="center"/>
          </w:tcPr>
          <w:p w:rsidR="0097661D" w:rsidRPr="00C34BF1" w:rsidRDefault="0097661D" w:rsidP="00052C9E">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318"/>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4"/>
            <w:tcBorders>
              <w:top w:val="single" w:sz="2" w:space="0" w:color="auto"/>
              <w:bottom w:val="single" w:sz="2" w:space="0" w:color="auto"/>
            </w:tcBorders>
            <w:vAlign w:val="center"/>
          </w:tcPr>
          <w:p w:rsidR="0097661D" w:rsidRPr="00C34BF1" w:rsidRDefault="0097661D" w:rsidP="00AE4DA2">
            <w:pPr>
              <w:widowControl/>
              <w:spacing w:line="360" w:lineRule="exact"/>
              <w:jc w:val="left"/>
              <w:rPr>
                <w:rFonts w:ascii="仿宋" w:eastAsia="仿宋" w:hAnsi="仿宋"/>
                <w:sz w:val="32"/>
                <w:szCs w:val="32"/>
              </w:rPr>
            </w:pPr>
            <w:r w:rsidRPr="00C34BF1">
              <w:rPr>
                <w:rFonts w:ascii="仿宋" w:eastAsia="仿宋" w:hAnsi="仿宋"/>
                <w:sz w:val="32"/>
                <w:szCs w:val="32"/>
              </w:rPr>
              <w:t>9.</w:t>
            </w:r>
            <w:r w:rsidRPr="00C34BF1">
              <w:rPr>
                <w:rFonts w:ascii="仿宋" w:eastAsia="仿宋" w:hAnsi="仿宋" w:cs="宋体" w:hint="eastAsia"/>
                <w:color w:val="000000"/>
                <w:kern w:val="0"/>
                <w:sz w:val="32"/>
                <w:szCs w:val="32"/>
              </w:rPr>
              <w:t>劳务分包合同发包方</w:t>
            </w:r>
            <w:r w:rsidRPr="00C34BF1">
              <w:rPr>
                <w:rFonts w:ascii="仿宋" w:eastAsia="仿宋" w:hAnsi="仿宋" w:hint="eastAsia"/>
                <w:sz w:val="32"/>
                <w:szCs w:val="32"/>
              </w:rPr>
              <w:t>与专业分包单位一致</w:t>
            </w:r>
          </w:p>
        </w:tc>
        <w:tc>
          <w:tcPr>
            <w:tcW w:w="1620" w:type="dxa"/>
            <w:gridSpan w:val="2"/>
            <w:vAlign w:val="center"/>
          </w:tcPr>
          <w:p w:rsidR="0097661D" w:rsidRPr="00C34BF1" w:rsidRDefault="0097661D" w:rsidP="00052C9E">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1593"/>
        </w:trPr>
        <w:tc>
          <w:tcPr>
            <w:tcW w:w="1368" w:type="dxa"/>
            <w:vAlign w:val="center"/>
          </w:tcPr>
          <w:p w:rsidR="0097661D"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lastRenderedPageBreak/>
              <w:t>检查</w:t>
            </w:r>
          </w:p>
          <w:p w:rsidR="0097661D"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情况</w:t>
            </w:r>
          </w:p>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说明</w:t>
            </w:r>
          </w:p>
        </w:tc>
        <w:tc>
          <w:tcPr>
            <w:tcW w:w="14040" w:type="dxa"/>
            <w:gridSpan w:val="7"/>
            <w:tcBorders>
              <w:top w:val="single" w:sz="2" w:space="0" w:color="auto"/>
              <w:bottom w:val="single" w:sz="2" w:space="0" w:color="auto"/>
            </w:tcBorders>
            <w:vAlign w:val="center"/>
          </w:tcPr>
          <w:p w:rsidR="0097661D" w:rsidRPr="00C34BF1" w:rsidRDefault="0097661D" w:rsidP="00AE4DA2">
            <w:pPr>
              <w:spacing w:line="360" w:lineRule="exact"/>
              <w:rPr>
                <w:rFonts w:ascii="仿宋" w:eastAsia="仿宋" w:hAnsi="仿宋"/>
                <w:sz w:val="32"/>
                <w:szCs w:val="32"/>
              </w:rPr>
            </w:pPr>
          </w:p>
          <w:p w:rsidR="0097661D" w:rsidRPr="00C34BF1" w:rsidRDefault="0097661D" w:rsidP="00AE4DA2">
            <w:pPr>
              <w:spacing w:line="360" w:lineRule="exact"/>
              <w:rPr>
                <w:rFonts w:ascii="仿宋" w:eastAsia="仿宋" w:hAnsi="仿宋"/>
                <w:sz w:val="32"/>
                <w:szCs w:val="32"/>
              </w:rPr>
            </w:pPr>
          </w:p>
          <w:p w:rsidR="0097661D" w:rsidRPr="00C34BF1" w:rsidRDefault="0097661D" w:rsidP="00AE4DA2">
            <w:pPr>
              <w:spacing w:line="360" w:lineRule="exact"/>
              <w:rPr>
                <w:rFonts w:ascii="仿宋" w:eastAsia="仿宋" w:hAnsi="仿宋"/>
                <w:sz w:val="32"/>
                <w:szCs w:val="32"/>
              </w:rPr>
            </w:pPr>
          </w:p>
          <w:p w:rsidR="0097661D" w:rsidRPr="00C34BF1" w:rsidRDefault="0097661D" w:rsidP="00AE4DA2">
            <w:pPr>
              <w:spacing w:line="360" w:lineRule="exact"/>
              <w:rPr>
                <w:rFonts w:ascii="仿宋" w:eastAsia="仿宋" w:hAnsi="仿宋"/>
                <w:sz w:val="32"/>
                <w:szCs w:val="32"/>
              </w:rPr>
            </w:pPr>
          </w:p>
          <w:p w:rsidR="0097661D" w:rsidRPr="00C34BF1" w:rsidRDefault="0097661D" w:rsidP="00AE4DA2">
            <w:pPr>
              <w:spacing w:line="360" w:lineRule="exact"/>
              <w:rPr>
                <w:rFonts w:ascii="仿宋" w:eastAsia="仿宋" w:hAnsi="仿宋"/>
                <w:sz w:val="32"/>
                <w:szCs w:val="32"/>
              </w:rPr>
            </w:pPr>
          </w:p>
          <w:p w:rsidR="0097661D" w:rsidRPr="00C34BF1" w:rsidRDefault="0097661D" w:rsidP="00AE4DA2">
            <w:pPr>
              <w:spacing w:line="360" w:lineRule="exact"/>
              <w:rPr>
                <w:rFonts w:ascii="仿宋" w:eastAsia="仿宋" w:hAnsi="仿宋"/>
                <w:sz w:val="32"/>
                <w:szCs w:val="32"/>
              </w:rPr>
            </w:pPr>
          </w:p>
          <w:p w:rsidR="0097661D" w:rsidRPr="00C34BF1" w:rsidRDefault="0097661D" w:rsidP="00AE4DA2">
            <w:pPr>
              <w:spacing w:line="360" w:lineRule="exact"/>
              <w:rPr>
                <w:rFonts w:ascii="仿宋" w:eastAsia="仿宋" w:hAnsi="仿宋"/>
                <w:sz w:val="32"/>
                <w:szCs w:val="32"/>
              </w:rPr>
            </w:pPr>
          </w:p>
        </w:tc>
      </w:tr>
      <w:tr w:rsidR="0097661D" w:rsidRPr="00C34BF1" w:rsidTr="00CE0B2D">
        <w:trPr>
          <w:trHeight w:val="318"/>
        </w:trPr>
        <w:tc>
          <w:tcPr>
            <w:tcW w:w="3936" w:type="dxa"/>
            <w:gridSpan w:val="3"/>
            <w:tcBorders>
              <w:right w:val="single" w:sz="2" w:space="0" w:color="auto"/>
            </w:tcBorders>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hint="eastAsia"/>
                <w:sz w:val="32"/>
                <w:szCs w:val="32"/>
              </w:rPr>
              <w:t>建设单位项目负责人签认：</w:t>
            </w:r>
          </w:p>
          <w:p w:rsidR="0097661D" w:rsidRDefault="0097661D" w:rsidP="00AE4DA2">
            <w:pPr>
              <w:spacing w:line="360" w:lineRule="exact"/>
              <w:rPr>
                <w:rFonts w:ascii="仿宋" w:eastAsia="仿宋" w:hAnsi="仿宋"/>
                <w:sz w:val="32"/>
                <w:szCs w:val="32"/>
              </w:rPr>
            </w:pPr>
          </w:p>
          <w:p w:rsidR="0097661D" w:rsidRDefault="0097661D" w:rsidP="00AE4DA2">
            <w:pPr>
              <w:spacing w:line="360" w:lineRule="exact"/>
              <w:rPr>
                <w:rFonts w:ascii="仿宋" w:eastAsia="仿宋" w:hAnsi="仿宋"/>
                <w:sz w:val="32"/>
                <w:szCs w:val="32"/>
              </w:rPr>
            </w:pPr>
          </w:p>
          <w:p w:rsidR="0097661D" w:rsidRPr="00C34BF1" w:rsidRDefault="0097661D" w:rsidP="00AE4DA2">
            <w:pPr>
              <w:spacing w:line="360" w:lineRule="exact"/>
              <w:rPr>
                <w:rFonts w:ascii="仿宋" w:eastAsia="仿宋" w:hAnsi="仿宋"/>
                <w:sz w:val="32"/>
                <w:szCs w:val="32"/>
              </w:rPr>
            </w:pPr>
          </w:p>
          <w:p w:rsidR="0097661D" w:rsidRPr="00C34BF1" w:rsidRDefault="0097661D" w:rsidP="00AE4DA2">
            <w:pPr>
              <w:spacing w:line="360" w:lineRule="exact"/>
              <w:rPr>
                <w:rFonts w:ascii="仿宋" w:eastAsia="仿宋" w:hAnsi="仿宋"/>
                <w:sz w:val="32"/>
                <w:szCs w:val="32"/>
              </w:rPr>
            </w:pPr>
            <w:r w:rsidRPr="00C34BF1">
              <w:rPr>
                <w:rFonts w:ascii="仿宋" w:eastAsia="仿宋" w:hAnsi="仿宋" w:hint="eastAsia"/>
                <w:sz w:val="32"/>
                <w:szCs w:val="32"/>
              </w:rPr>
              <w:t>联系方式：</w:t>
            </w:r>
          </w:p>
        </w:tc>
        <w:tc>
          <w:tcPr>
            <w:tcW w:w="3827" w:type="dxa"/>
            <w:vAlign w:val="center"/>
          </w:tcPr>
          <w:p w:rsidR="0097661D" w:rsidRPr="00C34BF1" w:rsidRDefault="0097661D" w:rsidP="00AE4DA2">
            <w:pPr>
              <w:widowControl/>
              <w:spacing w:line="360" w:lineRule="exact"/>
              <w:rPr>
                <w:rFonts w:ascii="仿宋" w:eastAsia="仿宋" w:hAnsi="仿宋"/>
                <w:sz w:val="32"/>
                <w:szCs w:val="32"/>
              </w:rPr>
            </w:pPr>
            <w:r w:rsidRPr="00C34BF1">
              <w:rPr>
                <w:rFonts w:ascii="仿宋" w:eastAsia="仿宋" w:hAnsi="仿宋" w:hint="eastAsia"/>
                <w:sz w:val="32"/>
                <w:szCs w:val="32"/>
              </w:rPr>
              <w:t>总包单位项目经理签认：</w:t>
            </w:r>
          </w:p>
          <w:p w:rsidR="0097661D" w:rsidRDefault="0097661D" w:rsidP="00AE4DA2">
            <w:pPr>
              <w:widowControl/>
              <w:spacing w:line="360" w:lineRule="exact"/>
              <w:rPr>
                <w:rFonts w:ascii="仿宋" w:eastAsia="仿宋" w:hAnsi="仿宋"/>
                <w:sz w:val="32"/>
                <w:szCs w:val="32"/>
              </w:rPr>
            </w:pPr>
          </w:p>
          <w:p w:rsidR="0097661D" w:rsidRPr="00C34BF1" w:rsidRDefault="0097661D" w:rsidP="00AE4DA2">
            <w:pPr>
              <w:widowControl/>
              <w:spacing w:line="360" w:lineRule="exact"/>
              <w:rPr>
                <w:rFonts w:ascii="仿宋" w:eastAsia="仿宋" w:hAnsi="仿宋"/>
                <w:sz w:val="32"/>
                <w:szCs w:val="32"/>
              </w:rPr>
            </w:pPr>
          </w:p>
          <w:p w:rsidR="0097661D" w:rsidRDefault="0097661D" w:rsidP="00AE4DA2">
            <w:pPr>
              <w:widowControl/>
              <w:spacing w:line="360" w:lineRule="exact"/>
              <w:rPr>
                <w:rFonts w:ascii="仿宋" w:eastAsia="仿宋" w:hAnsi="仿宋"/>
                <w:sz w:val="32"/>
                <w:szCs w:val="32"/>
              </w:rPr>
            </w:pPr>
          </w:p>
          <w:p w:rsidR="0097661D" w:rsidRPr="00C34BF1" w:rsidRDefault="0097661D" w:rsidP="00AE4DA2">
            <w:pPr>
              <w:widowControl/>
              <w:spacing w:line="360" w:lineRule="exact"/>
              <w:rPr>
                <w:rFonts w:ascii="仿宋" w:eastAsia="仿宋" w:hAnsi="仿宋"/>
                <w:sz w:val="32"/>
                <w:szCs w:val="32"/>
              </w:rPr>
            </w:pPr>
            <w:r w:rsidRPr="00C34BF1">
              <w:rPr>
                <w:rFonts w:ascii="仿宋" w:eastAsia="仿宋" w:hAnsi="仿宋" w:hint="eastAsia"/>
                <w:sz w:val="32"/>
                <w:szCs w:val="32"/>
              </w:rPr>
              <w:t>联系方式：</w:t>
            </w:r>
          </w:p>
        </w:tc>
        <w:tc>
          <w:tcPr>
            <w:tcW w:w="3877" w:type="dxa"/>
            <w:gridSpan w:val="2"/>
            <w:tcBorders>
              <w:right w:val="single" w:sz="2" w:space="0" w:color="auto"/>
            </w:tcBorders>
          </w:tcPr>
          <w:p w:rsidR="0097661D" w:rsidRDefault="0097661D" w:rsidP="00AE4DA2">
            <w:pPr>
              <w:spacing w:line="360" w:lineRule="exact"/>
              <w:rPr>
                <w:rFonts w:ascii="仿宋" w:eastAsia="仿宋" w:hAnsi="仿宋"/>
                <w:sz w:val="10"/>
                <w:szCs w:val="10"/>
              </w:rPr>
            </w:pPr>
          </w:p>
          <w:p w:rsidR="0097661D" w:rsidRPr="00C34BF1" w:rsidRDefault="0097661D" w:rsidP="00AE4DA2">
            <w:pPr>
              <w:spacing w:line="360" w:lineRule="exact"/>
              <w:rPr>
                <w:rFonts w:ascii="仿宋" w:eastAsia="仿宋" w:hAnsi="仿宋"/>
                <w:sz w:val="32"/>
                <w:szCs w:val="32"/>
              </w:rPr>
            </w:pPr>
            <w:r w:rsidRPr="00C34BF1">
              <w:rPr>
                <w:rFonts w:ascii="仿宋" w:eastAsia="仿宋" w:hAnsi="仿宋" w:hint="eastAsia"/>
                <w:sz w:val="32"/>
                <w:szCs w:val="32"/>
              </w:rPr>
              <w:t>分包单位项目经理签认：</w:t>
            </w:r>
          </w:p>
          <w:p w:rsidR="0097661D" w:rsidRPr="00C34BF1" w:rsidRDefault="0097661D" w:rsidP="00AE4DA2">
            <w:pPr>
              <w:spacing w:line="360" w:lineRule="exact"/>
              <w:rPr>
                <w:rFonts w:ascii="仿宋" w:eastAsia="仿宋" w:hAnsi="仿宋"/>
                <w:sz w:val="32"/>
                <w:szCs w:val="32"/>
              </w:rPr>
            </w:pPr>
          </w:p>
          <w:p w:rsidR="0097661D" w:rsidRDefault="0097661D" w:rsidP="00AE4DA2">
            <w:pPr>
              <w:spacing w:line="360" w:lineRule="exact"/>
              <w:rPr>
                <w:rFonts w:ascii="仿宋" w:eastAsia="仿宋" w:hAnsi="仿宋"/>
                <w:sz w:val="32"/>
                <w:szCs w:val="32"/>
              </w:rPr>
            </w:pPr>
          </w:p>
          <w:p w:rsidR="0097661D" w:rsidRDefault="0097661D" w:rsidP="00AE4DA2">
            <w:pPr>
              <w:spacing w:line="360" w:lineRule="exact"/>
              <w:rPr>
                <w:rFonts w:ascii="仿宋" w:eastAsia="仿宋" w:hAnsi="仿宋"/>
                <w:sz w:val="32"/>
                <w:szCs w:val="32"/>
              </w:rPr>
            </w:pPr>
          </w:p>
          <w:p w:rsidR="0097661D" w:rsidRPr="00C34BF1" w:rsidRDefault="0097661D" w:rsidP="00AE4DA2">
            <w:pPr>
              <w:spacing w:line="360" w:lineRule="exact"/>
              <w:rPr>
                <w:rFonts w:ascii="仿宋" w:eastAsia="仿宋" w:hAnsi="仿宋"/>
                <w:sz w:val="32"/>
                <w:szCs w:val="32"/>
              </w:rPr>
            </w:pPr>
            <w:r>
              <w:rPr>
                <w:rFonts w:ascii="仿宋" w:eastAsia="仿宋" w:hAnsi="仿宋" w:hint="eastAsia"/>
                <w:sz w:val="32"/>
                <w:szCs w:val="32"/>
              </w:rPr>
              <w:t>联系方式：</w:t>
            </w:r>
          </w:p>
        </w:tc>
        <w:tc>
          <w:tcPr>
            <w:tcW w:w="3768" w:type="dxa"/>
            <w:gridSpan w:val="2"/>
            <w:tcBorders>
              <w:left w:val="single" w:sz="2" w:space="0" w:color="auto"/>
            </w:tcBorders>
          </w:tcPr>
          <w:p w:rsidR="0097661D" w:rsidRDefault="0097661D" w:rsidP="00AE4DA2">
            <w:pPr>
              <w:widowControl/>
              <w:spacing w:line="360" w:lineRule="exact"/>
              <w:jc w:val="left"/>
              <w:rPr>
                <w:rFonts w:ascii="仿宋" w:eastAsia="仿宋" w:hAnsi="仿宋"/>
                <w:sz w:val="32"/>
                <w:szCs w:val="32"/>
              </w:rPr>
            </w:pPr>
          </w:p>
          <w:p w:rsidR="0097661D" w:rsidRPr="00C34BF1" w:rsidRDefault="0097661D" w:rsidP="00AE4DA2">
            <w:pPr>
              <w:widowControl/>
              <w:spacing w:line="360" w:lineRule="exact"/>
              <w:jc w:val="left"/>
              <w:rPr>
                <w:rFonts w:ascii="仿宋" w:eastAsia="仿宋" w:hAnsi="仿宋"/>
                <w:sz w:val="32"/>
                <w:szCs w:val="32"/>
              </w:rPr>
            </w:pPr>
            <w:r w:rsidRPr="00C34BF1">
              <w:rPr>
                <w:rFonts w:ascii="仿宋" w:eastAsia="仿宋" w:hAnsi="仿宋" w:hint="eastAsia"/>
                <w:sz w:val="32"/>
                <w:szCs w:val="32"/>
              </w:rPr>
              <w:t>检查人员：</w:t>
            </w:r>
          </w:p>
          <w:p w:rsidR="0097661D" w:rsidRPr="00C34BF1" w:rsidRDefault="0097661D" w:rsidP="00AE4DA2">
            <w:pPr>
              <w:widowControl/>
              <w:spacing w:line="360" w:lineRule="exact"/>
              <w:jc w:val="left"/>
              <w:rPr>
                <w:rFonts w:ascii="仿宋" w:eastAsia="仿宋" w:hAnsi="仿宋"/>
                <w:sz w:val="32"/>
                <w:szCs w:val="32"/>
              </w:rPr>
            </w:pPr>
          </w:p>
          <w:p w:rsidR="0097661D" w:rsidRPr="00C34BF1" w:rsidRDefault="0097661D" w:rsidP="00AE4DA2">
            <w:pPr>
              <w:spacing w:line="360" w:lineRule="exact"/>
              <w:rPr>
                <w:rFonts w:ascii="仿宋" w:eastAsia="仿宋" w:hAnsi="仿宋"/>
                <w:sz w:val="32"/>
                <w:szCs w:val="32"/>
              </w:rPr>
            </w:pPr>
          </w:p>
          <w:p w:rsidR="0097661D" w:rsidRDefault="0097661D" w:rsidP="00AE4DA2">
            <w:pPr>
              <w:spacing w:line="360" w:lineRule="exact"/>
              <w:rPr>
                <w:rFonts w:ascii="仿宋" w:eastAsia="仿宋" w:hAnsi="仿宋"/>
                <w:sz w:val="32"/>
                <w:szCs w:val="32"/>
              </w:rPr>
            </w:pPr>
            <w:r w:rsidRPr="00C34BF1">
              <w:rPr>
                <w:rFonts w:ascii="仿宋" w:eastAsia="仿宋" w:hAnsi="仿宋" w:hint="eastAsia"/>
                <w:sz w:val="32"/>
                <w:szCs w:val="32"/>
              </w:rPr>
              <w:t>检查日期：</w:t>
            </w:r>
            <w:r w:rsidRPr="00C34BF1">
              <w:rPr>
                <w:rFonts w:ascii="仿宋" w:eastAsia="仿宋" w:hAnsi="仿宋"/>
                <w:sz w:val="32"/>
                <w:szCs w:val="32"/>
              </w:rPr>
              <w:t xml:space="preserve"> </w:t>
            </w:r>
          </w:p>
          <w:p w:rsidR="0097661D" w:rsidRPr="00C34BF1" w:rsidRDefault="0097661D" w:rsidP="0099316E">
            <w:pPr>
              <w:spacing w:line="360" w:lineRule="exact"/>
              <w:ind w:firstLineChars="450" w:firstLine="1440"/>
              <w:rPr>
                <w:rFonts w:ascii="仿宋" w:eastAsia="仿宋" w:hAnsi="仿宋"/>
                <w:sz w:val="32"/>
                <w:szCs w:val="32"/>
              </w:rPr>
            </w:pPr>
            <w:r w:rsidRPr="00C34BF1">
              <w:rPr>
                <w:rFonts w:ascii="仿宋" w:eastAsia="仿宋" w:hAnsi="仿宋" w:hint="eastAsia"/>
                <w:sz w:val="32"/>
                <w:szCs w:val="32"/>
              </w:rPr>
              <w:t>年</w:t>
            </w:r>
            <w:r w:rsidRPr="00C34BF1">
              <w:rPr>
                <w:rFonts w:ascii="仿宋" w:eastAsia="仿宋" w:hAnsi="仿宋"/>
                <w:sz w:val="32"/>
                <w:szCs w:val="32"/>
              </w:rPr>
              <w:t xml:space="preserve">   </w:t>
            </w:r>
            <w:r w:rsidRPr="00C34BF1">
              <w:rPr>
                <w:rFonts w:ascii="仿宋" w:eastAsia="仿宋" w:hAnsi="仿宋" w:hint="eastAsia"/>
                <w:sz w:val="32"/>
                <w:szCs w:val="32"/>
              </w:rPr>
              <w:t>月</w:t>
            </w:r>
            <w:r w:rsidRPr="00C34BF1">
              <w:rPr>
                <w:rFonts w:ascii="仿宋" w:eastAsia="仿宋" w:hAnsi="仿宋"/>
                <w:sz w:val="32"/>
                <w:szCs w:val="32"/>
              </w:rPr>
              <w:t xml:space="preserve">   </w:t>
            </w:r>
            <w:r w:rsidRPr="00C34BF1">
              <w:rPr>
                <w:rFonts w:ascii="仿宋" w:eastAsia="仿宋" w:hAnsi="仿宋" w:hint="eastAsia"/>
                <w:sz w:val="32"/>
                <w:szCs w:val="32"/>
              </w:rPr>
              <w:t>日</w:t>
            </w:r>
          </w:p>
        </w:tc>
      </w:tr>
    </w:tbl>
    <w:p w:rsidR="0097661D" w:rsidRPr="00C34BF1" w:rsidRDefault="0097661D" w:rsidP="00702A78">
      <w:pPr>
        <w:rPr>
          <w:rFonts w:ascii="仿宋" w:eastAsia="仿宋" w:hAnsi="仿宋"/>
          <w:sz w:val="32"/>
          <w:szCs w:val="32"/>
        </w:rPr>
        <w:sectPr w:rsidR="0097661D" w:rsidRPr="00C34BF1" w:rsidSect="0091358D">
          <w:pgSz w:w="16838" w:h="11906" w:orient="landscape" w:code="9"/>
          <w:pgMar w:top="851" w:right="1418" w:bottom="284" w:left="851" w:header="851" w:footer="992" w:gutter="0"/>
          <w:pgNumType w:fmt="numberInDash"/>
          <w:cols w:space="425"/>
          <w:docGrid w:linePitch="312"/>
        </w:sectPr>
      </w:pPr>
    </w:p>
    <w:p w:rsidR="0097661D" w:rsidRDefault="0097661D" w:rsidP="00702A78">
      <w:pPr>
        <w:spacing w:line="600" w:lineRule="exact"/>
        <w:rPr>
          <w:rFonts w:ascii="黑体" w:eastAsia="黑体" w:hAnsi="黑体" w:cs="楷体_GB2312"/>
          <w:sz w:val="32"/>
          <w:szCs w:val="32"/>
        </w:rPr>
      </w:pPr>
      <w:r w:rsidRPr="00F06B41">
        <w:rPr>
          <w:rFonts w:ascii="黑体" w:eastAsia="黑体" w:hAnsi="黑体" w:cs="楷体_GB2312" w:hint="eastAsia"/>
          <w:sz w:val="32"/>
          <w:szCs w:val="32"/>
        </w:rPr>
        <w:lastRenderedPageBreak/>
        <w:t>附件</w:t>
      </w:r>
      <w:r w:rsidRPr="00F06B41">
        <w:rPr>
          <w:rFonts w:ascii="黑体" w:eastAsia="黑体" w:hAnsi="黑体" w:cs="楷体_GB2312"/>
          <w:sz w:val="32"/>
          <w:szCs w:val="32"/>
        </w:rPr>
        <w:t>4</w:t>
      </w:r>
    </w:p>
    <w:p w:rsidR="0097661D" w:rsidRPr="00F06B41" w:rsidRDefault="0097661D" w:rsidP="00702A78">
      <w:pPr>
        <w:spacing w:line="600" w:lineRule="exact"/>
        <w:rPr>
          <w:rFonts w:ascii="黑体" w:eastAsia="黑体" w:hAnsi="黑体" w:cs="楷体_GB2312"/>
          <w:sz w:val="32"/>
          <w:szCs w:val="32"/>
        </w:rPr>
      </w:pPr>
    </w:p>
    <w:p w:rsidR="0097661D" w:rsidRPr="00F06B41" w:rsidRDefault="0097661D" w:rsidP="00702A78">
      <w:pPr>
        <w:jc w:val="center"/>
        <w:rPr>
          <w:rFonts w:ascii="方正小标宋简体" w:eastAsia="方正小标宋简体" w:cs="楷体_GB2312"/>
          <w:sz w:val="44"/>
          <w:szCs w:val="44"/>
        </w:rPr>
      </w:pPr>
      <w:r w:rsidRPr="00F06B41">
        <w:rPr>
          <w:rFonts w:ascii="方正小标宋简体" w:eastAsia="方正小标宋简体" w:hAnsi="宋体" w:cs="楷体_GB2312" w:hint="eastAsia"/>
          <w:sz w:val="44"/>
          <w:szCs w:val="44"/>
        </w:rPr>
        <w:t>检查数据统计</w:t>
      </w:r>
    </w:p>
    <w:p w:rsidR="0097661D" w:rsidRPr="00C34BF1" w:rsidRDefault="0097661D" w:rsidP="00702A78">
      <w:pPr>
        <w:jc w:val="center"/>
        <w:rPr>
          <w:rFonts w:ascii="仿宋" w:eastAsia="仿宋" w:hAnsi="仿宋" w:cs="楷体_GB2312"/>
          <w:sz w:val="32"/>
          <w:szCs w:val="32"/>
        </w:rPr>
      </w:pPr>
    </w:p>
    <w:p w:rsidR="0097661D" w:rsidRDefault="0097661D" w:rsidP="00702A78">
      <w:pPr>
        <w:autoSpaceDE w:val="0"/>
        <w:autoSpaceDN w:val="0"/>
        <w:adjustRightInd w:val="0"/>
        <w:spacing w:line="600" w:lineRule="exact"/>
        <w:ind w:left="198" w:firstLine="646"/>
        <w:jc w:val="left"/>
        <w:rPr>
          <w:rFonts w:ascii="仿宋" w:eastAsia="仿宋" w:hAnsi="仿宋" w:cs="宋体"/>
          <w:kern w:val="0"/>
          <w:sz w:val="32"/>
          <w:szCs w:val="32"/>
          <w:lang w:val="zh-CN"/>
        </w:rPr>
      </w:pPr>
      <w:r w:rsidRPr="00C34BF1">
        <w:rPr>
          <w:rFonts w:ascii="仿宋" w:eastAsia="仿宋" w:hAnsi="仿宋" w:cs="宋体"/>
          <w:kern w:val="0"/>
          <w:sz w:val="32"/>
          <w:szCs w:val="32"/>
          <w:lang w:val="zh-CN"/>
        </w:rPr>
        <w:t>1.</w:t>
      </w:r>
      <w:r w:rsidRPr="00C34BF1">
        <w:rPr>
          <w:rFonts w:ascii="仿宋" w:eastAsia="仿宋" w:hAnsi="仿宋" w:cs="宋体" w:hint="eastAsia"/>
          <w:kern w:val="0"/>
          <w:sz w:val="32"/>
          <w:szCs w:val="32"/>
          <w:lang w:val="zh-CN"/>
        </w:rPr>
        <w:t>共检查项目</w:t>
      </w:r>
      <w:r w:rsidRPr="00C34BF1">
        <w:rPr>
          <w:rFonts w:ascii="仿宋" w:eastAsia="仿宋" w:hAnsi="仿宋" w:cs="宋体"/>
          <w:kern w:val="0"/>
          <w:sz w:val="32"/>
          <w:szCs w:val="32"/>
          <w:u w:val="single"/>
        </w:rPr>
        <w:t xml:space="preserve">         </w:t>
      </w:r>
      <w:r w:rsidRPr="00C34BF1">
        <w:rPr>
          <w:rFonts w:ascii="仿宋" w:eastAsia="仿宋" w:hAnsi="仿宋" w:cs="宋体" w:hint="eastAsia"/>
          <w:kern w:val="0"/>
          <w:sz w:val="32"/>
          <w:szCs w:val="32"/>
          <w:lang w:val="zh-CN"/>
        </w:rPr>
        <w:t>个，总建筑面积</w:t>
      </w:r>
      <w:r w:rsidRPr="00C34BF1">
        <w:rPr>
          <w:rFonts w:ascii="仿宋" w:eastAsia="仿宋" w:hAnsi="仿宋" w:cs="宋体"/>
          <w:kern w:val="0"/>
          <w:sz w:val="32"/>
          <w:szCs w:val="32"/>
          <w:u w:val="single"/>
        </w:rPr>
        <w:t xml:space="preserve">            </w:t>
      </w:r>
      <w:r w:rsidRPr="00C34BF1">
        <w:rPr>
          <w:rFonts w:ascii="仿宋" w:eastAsia="仿宋" w:hAnsi="仿宋" w:cs="宋体" w:hint="eastAsia"/>
          <w:kern w:val="0"/>
          <w:sz w:val="32"/>
          <w:szCs w:val="32"/>
          <w:lang w:val="zh-CN"/>
        </w:rPr>
        <w:t>万平方米，管线</w:t>
      </w:r>
      <w:r w:rsidRPr="00C34BF1">
        <w:rPr>
          <w:rFonts w:ascii="仿宋" w:eastAsia="仿宋" w:hAnsi="仿宋" w:cs="宋体"/>
          <w:kern w:val="0"/>
          <w:sz w:val="32"/>
          <w:szCs w:val="32"/>
          <w:lang w:val="zh-CN"/>
        </w:rPr>
        <w:t>/</w:t>
      </w:r>
      <w:r w:rsidRPr="00C34BF1">
        <w:rPr>
          <w:rFonts w:ascii="仿宋" w:eastAsia="仿宋" w:hAnsi="仿宋" w:cs="宋体" w:hint="eastAsia"/>
          <w:kern w:val="0"/>
          <w:sz w:val="32"/>
          <w:szCs w:val="32"/>
          <w:lang w:val="zh-CN"/>
        </w:rPr>
        <w:t>道路</w:t>
      </w:r>
      <w:r w:rsidRPr="00C34BF1">
        <w:rPr>
          <w:rFonts w:ascii="仿宋" w:eastAsia="仿宋" w:hAnsi="仿宋" w:cs="宋体"/>
          <w:kern w:val="0"/>
          <w:sz w:val="32"/>
          <w:szCs w:val="32"/>
          <w:lang w:val="zh-CN"/>
        </w:rPr>
        <w:t>/</w:t>
      </w:r>
      <w:r w:rsidRPr="00C34BF1">
        <w:rPr>
          <w:rFonts w:ascii="仿宋" w:eastAsia="仿宋" w:hAnsi="仿宋" w:cs="宋体" w:hint="eastAsia"/>
          <w:kern w:val="0"/>
          <w:sz w:val="32"/>
          <w:szCs w:val="32"/>
          <w:lang w:val="zh-CN"/>
        </w:rPr>
        <w:t>地铁总计</w:t>
      </w:r>
      <w:r w:rsidRPr="00C34BF1">
        <w:rPr>
          <w:rFonts w:ascii="仿宋" w:eastAsia="仿宋" w:hAnsi="仿宋" w:cs="宋体"/>
          <w:kern w:val="0"/>
          <w:sz w:val="32"/>
          <w:szCs w:val="32"/>
          <w:u w:val="single"/>
        </w:rPr>
        <w:t xml:space="preserve">           </w:t>
      </w:r>
      <w:r w:rsidRPr="00C34BF1">
        <w:rPr>
          <w:rFonts w:ascii="仿宋" w:eastAsia="仿宋" w:hAnsi="仿宋" w:cs="宋体" w:hint="eastAsia"/>
          <w:kern w:val="0"/>
          <w:sz w:val="32"/>
          <w:szCs w:val="32"/>
          <w:lang w:val="zh-CN"/>
        </w:rPr>
        <w:t>公里，施工合同额总</w:t>
      </w:r>
    </w:p>
    <w:p w:rsidR="0097661D" w:rsidRPr="00C34BF1" w:rsidRDefault="0097661D" w:rsidP="0099316E">
      <w:pPr>
        <w:autoSpaceDE w:val="0"/>
        <w:autoSpaceDN w:val="0"/>
        <w:adjustRightInd w:val="0"/>
        <w:spacing w:line="600" w:lineRule="exact"/>
        <w:ind w:leftChars="94" w:left="197"/>
        <w:jc w:val="left"/>
        <w:rPr>
          <w:rFonts w:ascii="仿宋" w:eastAsia="仿宋" w:hAnsi="仿宋" w:cs="宋体"/>
          <w:kern w:val="0"/>
          <w:sz w:val="32"/>
          <w:szCs w:val="32"/>
          <w:lang w:val="zh-CN"/>
        </w:rPr>
      </w:pPr>
      <w:r>
        <w:rPr>
          <w:rFonts w:ascii="仿宋" w:eastAsia="仿宋" w:hAnsi="仿宋" w:cs="宋体"/>
          <w:kern w:val="0"/>
          <w:sz w:val="32"/>
          <w:szCs w:val="32"/>
          <w:u w:val="single"/>
          <w:lang w:val="zh-CN"/>
        </w:rPr>
        <w:t xml:space="preserve">          </w:t>
      </w:r>
      <w:r w:rsidRPr="00C34BF1">
        <w:rPr>
          <w:rFonts w:ascii="仿宋" w:eastAsia="仿宋" w:hAnsi="仿宋" w:cs="宋体" w:hint="eastAsia"/>
          <w:kern w:val="0"/>
          <w:sz w:val="32"/>
          <w:szCs w:val="32"/>
          <w:lang w:val="zh-CN"/>
        </w:rPr>
        <w:t>亿元。</w:t>
      </w:r>
    </w:p>
    <w:p w:rsidR="0097661D" w:rsidRPr="00C34BF1" w:rsidRDefault="0097661D" w:rsidP="00702A78">
      <w:pPr>
        <w:autoSpaceDE w:val="0"/>
        <w:autoSpaceDN w:val="0"/>
        <w:adjustRightInd w:val="0"/>
        <w:spacing w:line="600" w:lineRule="exact"/>
        <w:ind w:left="198" w:firstLine="646"/>
        <w:jc w:val="left"/>
        <w:rPr>
          <w:rFonts w:ascii="仿宋" w:eastAsia="仿宋" w:hAnsi="仿宋" w:cs="宋体"/>
          <w:kern w:val="0"/>
          <w:sz w:val="32"/>
          <w:szCs w:val="32"/>
          <w:lang w:val="zh-CN"/>
        </w:rPr>
      </w:pPr>
      <w:r w:rsidRPr="00C34BF1">
        <w:rPr>
          <w:rFonts w:ascii="仿宋" w:eastAsia="仿宋" w:hAnsi="仿宋" w:cs="宋体"/>
          <w:kern w:val="0"/>
          <w:sz w:val="32"/>
          <w:szCs w:val="32"/>
          <w:lang w:val="zh-CN"/>
        </w:rPr>
        <w:t>2.</w:t>
      </w:r>
      <w:r w:rsidRPr="00C34BF1">
        <w:rPr>
          <w:rFonts w:ascii="仿宋" w:eastAsia="仿宋" w:hAnsi="仿宋" w:cs="宋体" w:hint="eastAsia"/>
          <w:kern w:val="0"/>
          <w:sz w:val="32"/>
          <w:szCs w:val="32"/>
          <w:lang w:val="zh-CN"/>
        </w:rPr>
        <w:t>按工程类别划分：公建项目</w:t>
      </w:r>
      <w:r w:rsidRPr="00C34BF1">
        <w:rPr>
          <w:rFonts w:ascii="仿宋" w:eastAsia="仿宋" w:hAnsi="仿宋" w:cs="宋体"/>
          <w:kern w:val="0"/>
          <w:sz w:val="32"/>
          <w:szCs w:val="32"/>
          <w:u w:val="single"/>
          <w:lang w:val="zh-CN"/>
        </w:rPr>
        <w:t xml:space="preserve">      </w:t>
      </w:r>
      <w:r w:rsidRPr="00C34BF1">
        <w:rPr>
          <w:rFonts w:ascii="仿宋" w:eastAsia="仿宋" w:hAnsi="仿宋" w:cs="宋体" w:hint="eastAsia"/>
          <w:kern w:val="0"/>
          <w:sz w:val="32"/>
          <w:szCs w:val="32"/>
          <w:lang w:val="zh-CN"/>
        </w:rPr>
        <w:t>个，合同额</w:t>
      </w:r>
      <w:r w:rsidRPr="00C34BF1">
        <w:rPr>
          <w:rFonts w:ascii="仿宋" w:eastAsia="仿宋" w:hAnsi="仿宋" w:cs="宋体"/>
          <w:kern w:val="0"/>
          <w:sz w:val="32"/>
          <w:szCs w:val="32"/>
          <w:u w:val="single"/>
        </w:rPr>
        <w:t xml:space="preserve">     </w:t>
      </w:r>
      <w:r w:rsidRPr="00C34BF1">
        <w:rPr>
          <w:rFonts w:ascii="仿宋" w:eastAsia="仿宋" w:hAnsi="仿宋" w:cs="宋体" w:hint="eastAsia"/>
          <w:kern w:val="0"/>
          <w:sz w:val="32"/>
          <w:szCs w:val="32"/>
          <w:lang w:val="zh-CN"/>
        </w:rPr>
        <w:t>亿元；厂房项目</w:t>
      </w:r>
      <w:r w:rsidRPr="00C34BF1">
        <w:rPr>
          <w:rFonts w:ascii="仿宋" w:eastAsia="仿宋" w:hAnsi="仿宋" w:cs="宋体"/>
          <w:kern w:val="0"/>
          <w:sz w:val="32"/>
          <w:szCs w:val="32"/>
          <w:u w:val="single"/>
        </w:rPr>
        <w:t xml:space="preserve">      </w:t>
      </w:r>
      <w:r w:rsidRPr="00C34BF1">
        <w:rPr>
          <w:rFonts w:ascii="仿宋" w:eastAsia="仿宋" w:hAnsi="仿宋" w:cs="宋体" w:hint="eastAsia"/>
          <w:kern w:val="0"/>
          <w:sz w:val="32"/>
          <w:szCs w:val="32"/>
          <w:lang w:val="zh-CN"/>
        </w:rPr>
        <w:t>个，合同额</w:t>
      </w:r>
      <w:r w:rsidRPr="00C34BF1">
        <w:rPr>
          <w:rFonts w:ascii="仿宋" w:eastAsia="仿宋" w:hAnsi="仿宋" w:cs="宋体"/>
          <w:kern w:val="0"/>
          <w:sz w:val="32"/>
          <w:szCs w:val="32"/>
          <w:u w:val="single"/>
        </w:rPr>
        <w:t xml:space="preserve">      </w:t>
      </w:r>
      <w:r w:rsidRPr="00C34BF1">
        <w:rPr>
          <w:rFonts w:ascii="仿宋" w:eastAsia="仿宋" w:hAnsi="仿宋" w:cs="宋体" w:hint="eastAsia"/>
          <w:kern w:val="0"/>
          <w:sz w:val="32"/>
          <w:szCs w:val="32"/>
          <w:lang w:val="zh-CN"/>
        </w:rPr>
        <w:t>亿元；住宅项目</w:t>
      </w:r>
      <w:r w:rsidRPr="00C34BF1">
        <w:rPr>
          <w:rFonts w:ascii="仿宋" w:eastAsia="仿宋" w:hAnsi="仿宋" w:cs="宋体"/>
          <w:kern w:val="0"/>
          <w:sz w:val="32"/>
          <w:szCs w:val="32"/>
          <w:u w:val="single"/>
        </w:rPr>
        <w:t xml:space="preserve">       </w:t>
      </w:r>
      <w:r w:rsidRPr="00C34BF1">
        <w:rPr>
          <w:rFonts w:ascii="仿宋" w:eastAsia="仿宋" w:hAnsi="仿宋" w:cs="宋体" w:hint="eastAsia"/>
          <w:kern w:val="0"/>
          <w:sz w:val="32"/>
          <w:szCs w:val="32"/>
          <w:lang w:val="zh-CN"/>
        </w:rPr>
        <w:t>个，合同额</w:t>
      </w:r>
      <w:r w:rsidRPr="00C34BF1">
        <w:rPr>
          <w:rFonts w:ascii="仿宋" w:eastAsia="仿宋" w:hAnsi="仿宋" w:cs="宋体"/>
          <w:kern w:val="0"/>
          <w:sz w:val="32"/>
          <w:szCs w:val="32"/>
          <w:u w:val="single"/>
        </w:rPr>
        <w:t xml:space="preserve">        </w:t>
      </w:r>
      <w:r w:rsidRPr="00C34BF1">
        <w:rPr>
          <w:rFonts w:ascii="仿宋" w:eastAsia="仿宋" w:hAnsi="仿宋" w:cs="宋体" w:hint="eastAsia"/>
          <w:kern w:val="0"/>
          <w:sz w:val="32"/>
          <w:szCs w:val="32"/>
          <w:lang w:val="zh-CN"/>
        </w:rPr>
        <w:t>亿元；市政基础设施项目</w:t>
      </w:r>
      <w:r w:rsidRPr="00C34BF1">
        <w:rPr>
          <w:rFonts w:ascii="仿宋" w:eastAsia="仿宋" w:hAnsi="仿宋" w:cs="宋体"/>
          <w:kern w:val="0"/>
          <w:sz w:val="32"/>
          <w:szCs w:val="32"/>
          <w:u w:val="single"/>
        </w:rPr>
        <w:t xml:space="preserve">      </w:t>
      </w:r>
      <w:r w:rsidRPr="00C34BF1">
        <w:rPr>
          <w:rFonts w:ascii="仿宋" w:eastAsia="仿宋" w:hAnsi="仿宋" w:cs="宋体" w:hint="eastAsia"/>
          <w:kern w:val="0"/>
          <w:sz w:val="32"/>
          <w:szCs w:val="32"/>
          <w:lang w:val="zh-CN"/>
        </w:rPr>
        <w:t>个，合同额</w:t>
      </w:r>
      <w:r w:rsidRPr="00C34BF1">
        <w:rPr>
          <w:rFonts w:ascii="仿宋" w:eastAsia="仿宋" w:hAnsi="仿宋" w:cs="宋体"/>
          <w:kern w:val="0"/>
          <w:sz w:val="32"/>
          <w:szCs w:val="32"/>
          <w:u w:val="single"/>
        </w:rPr>
        <w:t xml:space="preserve">       </w:t>
      </w:r>
      <w:r w:rsidRPr="00C34BF1">
        <w:rPr>
          <w:rFonts w:ascii="仿宋" w:eastAsia="仿宋" w:hAnsi="仿宋" w:cs="宋体" w:hint="eastAsia"/>
          <w:kern w:val="0"/>
          <w:sz w:val="32"/>
          <w:szCs w:val="32"/>
          <w:lang w:val="zh-CN"/>
        </w:rPr>
        <w:t>亿元；其他项目</w:t>
      </w:r>
      <w:r w:rsidRPr="00C34BF1">
        <w:rPr>
          <w:rFonts w:ascii="仿宋" w:eastAsia="仿宋" w:hAnsi="仿宋" w:cs="宋体"/>
          <w:kern w:val="0"/>
          <w:sz w:val="32"/>
          <w:szCs w:val="32"/>
          <w:u w:val="single"/>
        </w:rPr>
        <w:t xml:space="preserve">       </w:t>
      </w:r>
      <w:r w:rsidRPr="00C34BF1">
        <w:rPr>
          <w:rFonts w:ascii="仿宋" w:eastAsia="仿宋" w:hAnsi="仿宋" w:cs="宋体" w:hint="eastAsia"/>
          <w:kern w:val="0"/>
          <w:sz w:val="32"/>
          <w:szCs w:val="32"/>
          <w:lang w:val="zh-CN"/>
        </w:rPr>
        <w:t>个，合同额</w:t>
      </w:r>
      <w:r w:rsidRPr="00C34BF1">
        <w:rPr>
          <w:rFonts w:ascii="仿宋" w:eastAsia="仿宋" w:hAnsi="仿宋" w:cs="宋体"/>
          <w:kern w:val="0"/>
          <w:sz w:val="32"/>
          <w:szCs w:val="32"/>
          <w:u w:val="single"/>
        </w:rPr>
        <w:t xml:space="preserve">       </w:t>
      </w:r>
      <w:r w:rsidRPr="00C34BF1">
        <w:rPr>
          <w:rFonts w:ascii="仿宋" w:eastAsia="仿宋" w:hAnsi="仿宋" w:cs="宋体" w:hint="eastAsia"/>
          <w:kern w:val="0"/>
          <w:sz w:val="32"/>
          <w:szCs w:val="32"/>
          <w:lang w:val="zh-CN"/>
        </w:rPr>
        <w:t>亿元。</w:t>
      </w:r>
    </w:p>
    <w:p w:rsidR="0097661D" w:rsidRPr="00C34BF1" w:rsidRDefault="0097661D" w:rsidP="00702A78">
      <w:pPr>
        <w:autoSpaceDE w:val="0"/>
        <w:autoSpaceDN w:val="0"/>
        <w:adjustRightInd w:val="0"/>
        <w:spacing w:line="600" w:lineRule="exact"/>
        <w:ind w:left="198" w:firstLine="646"/>
        <w:jc w:val="left"/>
        <w:rPr>
          <w:rFonts w:ascii="仿宋" w:eastAsia="仿宋" w:hAnsi="仿宋" w:cs="宋体"/>
          <w:kern w:val="0"/>
          <w:sz w:val="32"/>
          <w:szCs w:val="32"/>
          <w:lang w:val="zh-CN"/>
        </w:rPr>
      </w:pPr>
      <w:r w:rsidRPr="00C34BF1">
        <w:rPr>
          <w:rFonts w:ascii="仿宋" w:eastAsia="仿宋" w:hAnsi="仿宋" w:cs="宋体"/>
          <w:kern w:val="0"/>
          <w:sz w:val="32"/>
          <w:szCs w:val="32"/>
          <w:lang w:val="zh-CN"/>
        </w:rPr>
        <w:t>3.</w:t>
      </w:r>
      <w:r w:rsidRPr="00C34BF1">
        <w:rPr>
          <w:rFonts w:ascii="仿宋" w:eastAsia="仿宋" w:hAnsi="仿宋" w:cs="宋体" w:hint="eastAsia"/>
          <w:kern w:val="0"/>
          <w:sz w:val="32"/>
          <w:szCs w:val="32"/>
          <w:lang w:val="zh-CN"/>
        </w:rPr>
        <w:t>按资金性质划分：政府投资项目</w:t>
      </w:r>
      <w:r w:rsidRPr="00C34BF1">
        <w:rPr>
          <w:rFonts w:ascii="仿宋" w:eastAsia="仿宋" w:hAnsi="仿宋" w:cs="宋体"/>
          <w:kern w:val="0"/>
          <w:sz w:val="32"/>
          <w:szCs w:val="32"/>
          <w:u w:val="single"/>
          <w:lang w:val="zh-CN"/>
        </w:rPr>
        <w:t xml:space="preserve">      </w:t>
      </w:r>
      <w:r w:rsidRPr="00C34BF1">
        <w:rPr>
          <w:rFonts w:ascii="仿宋" w:eastAsia="仿宋" w:hAnsi="仿宋" w:cs="宋体" w:hint="eastAsia"/>
          <w:kern w:val="0"/>
          <w:sz w:val="32"/>
          <w:szCs w:val="32"/>
          <w:lang w:val="zh-CN"/>
        </w:rPr>
        <w:t>个，合同额</w:t>
      </w:r>
      <w:r w:rsidRPr="00C34BF1">
        <w:rPr>
          <w:rFonts w:ascii="仿宋" w:eastAsia="仿宋" w:hAnsi="仿宋" w:cs="宋体"/>
          <w:kern w:val="0"/>
          <w:sz w:val="32"/>
          <w:szCs w:val="32"/>
          <w:u w:val="single"/>
        </w:rPr>
        <w:t xml:space="preserve">     </w:t>
      </w:r>
      <w:r w:rsidRPr="00C34BF1">
        <w:rPr>
          <w:rFonts w:ascii="仿宋" w:eastAsia="仿宋" w:hAnsi="仿宋" w:cs="宋体" w:hint="eastAsia"/>
          <w:kern w:val="0"/>
          <w:sz w:val="32"/>
          <w:szCs w:val="32"/>
          <w:lang w:val="zh-CN"/>
        </w:rPr>
        <w:t>亿元；国有企事业单位投资项目</w:t>
      </w:r>
      <w:r w:rsidRPr="00C34BF1">
        <w:rPr>
          <w:rFonts w:ascii="仿宋" w:eastAsia="仿宋" w:hAnsi="仿宋" w:cs="宋体"/>
          <w:kern w:val="0"/>
          <w:sz w:val="32"/>
          <w:szCs w:val="32"/>
          <w:u w:val="single"/>
        </w:rPr>
        <w:t xml:space="preserve">      </w:t>
      </w:r>
      <w:r w:rsidRPr="00C34BF1">
        <w:rPr>
          <w:rFonts w:ascii="仿宋" w:eastAsia="仿宋" w:hAnsi="仿宋" w:cs="宋体" w:hint="eastAsia"/>
          <w:kern w:val="0"/>
          <w:sz w:val="32"/>
          <w:szCs w:val="32"/>
          <w:lang w:val="zh-CN"/>
        </w:rPr>
        <w:t>个，合同额</w:t>
      </w:r>
      <w:r w:rsidRPr="00C34BF1">
        <w:rPr>
          <w:rFonts w:ascii="仿宋" w:eastAsia="仿宋" w:hAnsi="仿宋" w:cs="宋体"/>
          <w:kern w:val="0"/>
          <w:sz w:val="32"/>
          <w:szCs w:val="32"/>
          <w:u w:val="single"/>
        </w:rPr>
        <w:t xml:space="preserve">     </w:t>
      </w:r>
      <w:r w:rsidRPr="00C34BF1">
        <w:rPr>
          <w:rFonts w:ascii="仿宋" w:eastAsia="仿宋" w:hAnsi="仿宋" w:cs="宋体" w:hint="eastAsia"/>
          <w:kern w:val="0"/>
          <w:sz w:val="32"/>
          <w:szCs w:val="32"/>
          <w:lang w:val="zh-CN"/>
        </w:rPr>
        <w:t>亿元；私人投资项目</w:t>
      </w:r>
      <w:r w:rsidRPr="00C34BF1">
        <w:rPr>
          <w:rFonts w:ascii="仿宋" w:eastAsia="仿宋" w:hAnsi="仿宋" w:cs="宋体"/>
          <w:kern w:val="0"/>
          <w:sz w:val="32"/>
          <w:szCs w:val="32"/>
          <w:u w:val="single"/>
        </w:rPr>
        <w:t xml:space="preserve">       </w:t>
      </w:r>
      <w:r w:rsidRPr="00C34BF1">
        <w:rPr>
          <w:rFonts w:ascii="仿宋" w:eastAsia="仿宋" w:hAnsi="仿宋" w:cs="宋体" w:hint="eastAsia"/>
          <w:kern w:val="0"/>
          <w:sz w:val="32"/>
          <w:szCs w:val="32"/>
          <w:lang w:val="zh-CN"/>
        </w:rPr>
        <w:t>个，合同额</w:t>
      </w:r>
      <w:r w:rsidRPr="00C34BF1">
        <w:rPr>
          <w:rFonts w:ascii="仿宋" w:eastAsia="仿宋" w:hAnsi="仿宋" w:cs="宋体"/>
          <w:kern w:val="0"/>
          <w:sz w:val="32"/>
          <w:szCs w:val="32"/>
          <w:u w:val="single"/>
        </w:rPr>
        <w:t xml:space="preserve">     </w:t>
      </w:r>
      <w:r w:rsidRPr="00C34BF1">
        <w:rPr>
          <w:rFonts w:ascii="仿宋" w:eastAsia="仿宋" w:hAnsi="仿宋" w:cs="宋体" w:hint="eastAsia"/>
          <w:kern w:val="0"/>
          <w:sz w:val="32"/>
          <w:szCs w:val="32"/>
          <w:lang w:val="zh-CN"/>
        </w:rPr>
        <w:t>亿元；其他性质投资项目</w:t>
      </w:r>
      <w:r w:rsidRPr="00C34BF1">
        <w:rPr>
          <w:rFonts w:ascii="仿宋" w:eastAsia="仿宋" w:hAnsi="仿宋" w:cs="宋体"/>
          <w:kern w:val="0"/>
          <w:sz w:val="32"/>
          <w:szCs w:val="32"/>
          <w:u w:val="single"/>
        </w:rPr>
        <w:t xml:space="preserve">      </w:t>
      </w:r>
      <w:r w:rsidRPr="00C34BF1">
        <w:rPr>
          <w:rFonts w:ascii="仿宋" w:eastAsia="仿宋" w:hAnsi="仿宋" w:cs="宋体" w:hint="eastAsia"/>
          <w:kern w:val="0"/>
          <w:sz w:val="32"/>
          <w:szCs w:val="32"/>
          <w:lang w:val="zh-CN"/>
        </w:rPr>
        <w:t>个，合同额</w:t>
      </w:r>
      <w:r w:rsidRPr="00C34BF1">
        <w:rPr>
          <w:rFonts w:ascii="仿宋" w:eastAsia="仿宋" w:hAnsi="仿宋" w:cs="宋体"/>
          <w:kern w:val="0"/>
          <w:sz w:val="32"/>
          <w:szCs w:val="32"/>
          <w:u w:val="single"/>
        </w:rPr>
        <w:t xml:space="preserve">       </w:t>
      </w:r>
      <w:r w:rsidRPr="00C34BF1">
        <w:rPr>
          <w:rFonts w:ascii="仿宋" w:eastAsia="仿宋" w:hAnsi="仿宋" w:cs="宋体" w:hint="eastAsia"/>
          <w:kern w:val="0"/>
          <w:sz w:val="32"/>
          <w:szCs w:val="32"/>
          <w:lang w:val="zh-CN"/>
        </w:rPr>
        <w:t>亿元。</w:t>
      </w:r>
    </w:p>
    <w:p w:rsidR="0097661D" w:rsidRPr="00C34BF1" w:rsidRDefault="0097661D" w:rsidP="00702A78">
      <w:pPr>
        <w:autoSpaceDE w:val="0"/>
        <w:autoSpaceDN w:val="0"/>
        <w:adjustRightInd w:val="0"/>
        <w:spacing w:line="600" w:lineRule="exact"/>
        <w:ind w:left="198" w:firstLine="646"/>
        <w:jc w:val="left"/>
        <w:rPr>
          <w:rFonts w:ascii="仿宋" w:eastAsia="仿宋" w:hAnsi="仿宋"/>
          <w:sz w:val="32"/>
          <w:szCs w:val="32"/>
        </w:rPr>
      </w:pPr>
      <w:r w:rsidRPr="00C34BF1">
        <w:rPr>
          <w:rFonts w:ascii="仿宋" w:eastAsia="仿宋" w:hAnsi="仿宋" w:cs="宋体"/>
          <w:kern w:val="0"/>
          <w:sz w:val="32"/>
          <w:szCs w:val="32"/>
          <w:lang w:val="zh-CN"/>
        </w:rPr>
        <w:t>4.</w:t>
      </w:r>
      <w:r w:rsidRPr="00C34BF1">
        <w:rPr>
          <w:rFonts w:ascii="仿宋" w:eastAsia="仿宋" w:hAnsi="仿宋" w:cs="宋体" w:hint="eastAsia"/>
          <w:kern w:val="0"/>
          <w:sz w:val="32"/>
          <w:szCs w:val="32"/>
          <w:lang w:val="zh-CN"/>
        </w:rPr>
        <w:t>各项目自查自纠阶段，共发现</w:t>
      </w:r>
      <w:r w:rsidRPr="00C34BF1">
        <w:rPr>
          <w:rFonts w:ascii="仿宋" w:eastAsia="仿宋" w:hAnsi="仿宋" w:hint="eastAsia"/>
          <w:sz w:val="32"/>
          <w:szCs w:val="32"/>
        </w:rPr>
        <w:t>违法行为</w:t>
      </w:r>
      <w:r w:rsidRPr="00C34BF1">
        <w:rPr>
          <w:rFonts w:ascii="仿宋" w:eastAsia="仿宋" w:hAnsi="仿宋"/>
          <w:sz w:val="32"/>
          <w:szCs w:val="32"/>
          <w:u w:val="single"/>
        </w:rPr>
        <w:t xml:space="preserve">      </w:t>
      </w:r>
      <w:r w:rsidRPr="00C34BF1">
        <w:rPr>
          <w:rFonts w:ascii="仿宋" w:eastAsia="仿宋" w:hAnsi="仿宋" w:hint="eastAsia"/>
          <w:sz w:val="32"/>
          <w:szCs w:val="32"/>
        </w:rPr>
        <w:t>起，已纠正</w:t>
      </w:r>
      <w:r w:rsidRPr="00C34BF1">
        <w:rPr>
          <w:rFonts w:ascii="仿宋" w:eastAsia="仿宋" w:hAnsi="仿宋"/>
          <w:sz w:val="32"/>
          <w:szCs w:val="32"/>
          <w:u w:val="single"/>
        </w:rPr>
        <w:t xml:space="preserve">     </w:t>
      </w:r>
      <w:r w:rsidRPr="00C34BF1">
        <w:rPr>
          <w:rFonts w:ascii="仿宋" w:eastAsia="仿宋" w:hAnsi="仿宋" w:hint="eastAsia"/>
          <w:sz w:val="32"/>
          <w:szCs w:val="32"/>
        </w:rPr>
        <w:t>起。其中违法发包行为</w:t>
      </w:r>
      <w:r w:rsidRPr="00C34BF1">
        <w:rPr>
          <w:rFonts w:ascii="仿宋" w:eastAsia="仿宋" w:hAnsi="仿宋"/>
          <w:sz w:val="32"/>
          <w:szCs w:val="32"/>
          <w:u w:val="single"/>
        </w:rPr>
        <w:t xml:space="preserve">      </w:t>
      </w:r>
      <w:r w:rsidRPr="00C34BF1">
        <w:rPr>
          <w:rFonts w:ascii="仿宋" w:eastAsia="仿宋" w:hAnsi="仿宋" w:hint="eastAsia"/>
          <w:sz w:val="32"/>
          <w:szCs w:val="32"/>
        </w:rPr>
        <w:t>起，已纠正</w:t>
      </w:r>
      <w:r w:rsidRPr="00C34BF1">
        <w:rPr>
          <w:rFonts w:ascii="仿宋" w:eastAsia="仿宋" w:hAnsi="仿宋"/>
          <w:sz w:val="32"/>
          <w:szCs w:val="32"/>
          <w:u w:val="single"/>
        </w:rPr>
        <w:t xml:space="preserve">     </w:t>
      </w:r>
      <w:r w:rsidRPr="00C34BF1">
        <w:rPr>
          <w:rFonts w:ascii="仿宋" w:eastAsia="仿宋" w:hAnsi="仿宋" w:hint="eastAsia"/>
          <w:sz w:val="32"/>
          <w:szCs w:val="32"/>
        </w:rPr>
        <w:t>起；转包行为</w:t>
      </w:r>
      <w:r w:rsidRPr="00C34BF1">
        <w:rPr>
          <w:rFonts w:ascii="仿宋" w:eastAsia="仿宋" w:hAnsi="仿宋"/>
          <w:sz w:val="32"/>
          <w:szCs w:val="32"/>
          <w:u w:val="single"/>
        </w:rPr>
        <w:t xml:space="preserve">     </w:t>
      </w:r>
      <w:r w:rsidRPr="00C34BF1">
        <w:rPr>
          <w:rFonts w:ascii="仿宋" w:eastAsia="仿宋" w:hAnsi="仿宋" w:hint="eastAsia"/>
          <w:sz w:val="32"/>
          <w:szCs w:val="32"/>
        </w:rPr>
        <w:t>起，已纠正</w:t>
      </w:r>
      <w:r w:rsidRPr="00C34BF1">
        <w:rPr>
          <w:rFonts w:ascii="仿宋" w:eastAsia="仿宋" w:hAnsi="仿宋"/>
          <w:sz w:val="32"/>
          <w:szCs w:val="32"/>
          <w:u w:val="single"/>
        </w:rPr>
        <w:t xml:space="preserve">     </w:t>
      </w:r>
      <w:r w:rsidRPr="00C34BF1">
        <w:rPr>
          <w:rFonts w:ascii="仿宋" w:eastAsia="仿宋" w:hAnsi="仿宋" w:hint="eastAsia"/>
          <w:sz w:val="32"/>
          <w:szCs w:val="32"/>
        </w:rPr>
        <w:t>起；违法分包行为</w:t>
      </w:r>
      <w:r w:rsidRPr="00C34BF1">
        <w:rPr>
          <w:rFonts w:ascii="仿宋" w:eastAsia="仿宋" w:hAnsi="仿宋"/>
          <w:sz w:val="32"/>
          <w:szCs w:val="32"/>
          <w:u w:val="single"/>
        </w:rPr>
        <w:t xml:space="preserve">    </w:t>
      </w:r>
      <w:r w:rsidRPr="00C34BF1">
        <w:rPr>
          <w:rFonts w:ascii="仿宋" w:eastAsia="仿宋" w:hAnsi="仿宋" w:hint="eastAsia"/>
          <w:sz w:val="32"/>
          <w:szCs w:val="32"/>
        </w:rPr>
        <w:t>起，已纠正</w:t>
      </w:r>
      <w:r w:rsidRPr="00C34BF1">
        <w:rPr>
          <w:rFonts w:ascii="仿宋" w:eastAsia="仿宋" w:hAnsi="仿宋"/>
          <w:sz w:val="32"/>
          <w:szCs w:val="32"/>
          <w:u w:val="single"/>
        </w:rPr>
        <w:t xml:space="preserve">      </w:t>
      </w:r>
      <w:r w:rsidRPr="00C34BF1">
        <w:rPr>
          <w:rFonts w:ascii="仿宋" w:eastAsia="仿宋" w:hAnsi="仿宋" w:hint="eastAsia"/>
          <w:sz w:val="32"/>
          <w:szCs w:val="32"/>
        </w:rPr>
        <w:t>起；挂靠行为</w:t>
      </w:r>
      <w:r w:rsidRPr="00C34BF1">
        <w:rPr>
          <w:rFonts w:ascii="仿宋" w:eastAsia="仿宋" w:hAnsi="仿宋"/>
          <w:sz w:val="32"/>
          <w:szCs w:val="32"/>
          <w:u w:val="single"/>
        </w:rPr>
        <w:t xml:space="preserve">        </w:t>
      </w:r>
      <w:r w:rsidRPr="00C34BF1">
        <w:rPr>
          <w:rFonts w:ascii="仿宋" w:eastAsia="仿宋" w:hAnsi="仿宋" w:hint="eastAsia"/>
          <w:sz w:val="32"/>
          <w:szCs w:val="32"/>
        </w:rPr>
        <w:t>起，已纠正</w:t>
      </w:r>
      <w:r w:rsidRPr="00C34BF1">
        <w:rPr>
          <w:rFonts w:ascii="仿宋" w:eastAsia="仿宋" w:hAnsi="仿宋"/>
          <w:sz w:val="32"/>
          <w:szCs w:val="32"/>
          <w:u w:val="single"/>
        </w:rPr>
        <w:t xml:space="preserve">      </w:t>
      </w:r>
      <w:r w:rsidRPr="00C34BF1">
        <w:rPr>
          <w:rFonts w:ascii="仿宋" w:eastAsia="仿宋" w:hAnsi="仿宋" w:hint="eastAsia"/>
          <w:sz w:val="32"/>
          <w:szCs w:val="32"/>
        </w:rPr>
        <w:t>起。</w:t>
      </w:r>
    </w:p>
    <w:p w:rsidR="0097661D" w:rsidRPr="00C34BF1" w:rsidRDefault="0097661D" w:rsidP="00702A78">
      <w:pPr>
        <w:rPr>
          <w:rFonts w:ascii="仿宋" w:eastAsia="仿宋" w:hAnsi="仿宋" w:cs="楷体_GB2312"/>
          <w:sz w:val="32"/>
          <w:szCs w:val="32"/>
        </w:rPr>
      </w:pPr>
    </w:p>
    <w:p w:rsidR="0097661D" w:rsidRDefault="0097661D" w:rsidP="0099316E">
      <w:pPr>
        <w:autoSpaceDE w:val="0"/>
        <w:autoSpaceDN w:val="0"/>
        <w:adjustRightInd w:val="0"/>
        <w:spacing w:line="600" w:lineRule="exact"/>
        <w:ind w:leftChars="95" w:left="199" w:firstLineChars="1800" w:firstLine="5760"/>
        <w:jc w:val="left"/>
        <w:rPr>
          <w:rFonts w:ascii="仿宋" w:eastAsia="仿宋" w:hAnsi="仿宋" w:cs="宋体"/>
          <w:color w:val="000000"/>
          <w:kern w:val="0"/>
          <w:sz w:val="32"/>
          <w:szCs w:val="32"/>
          <w:lang w:val="zh-CN"/>
        </w:rPr>
      </w:pPr>
      <w:r w:rsidRPr="00C34BF1">
        <w:rPr>
          <w:rFonts w:ascii="仿宋" w:eastAsia="仿宋" w:hAnsi="仿宋" w:cs="宋体"/>
          <w:color w:val="000000"/>
          <w:kern w:val="0"/>
          <w:sz w:val="32"/>
          <w:szCs w:val="32"/>
          <w:lang w:val="zh-CN"/>
        </w:rPr>
        <w:t xml:space="preserve">  </w:t>
      </w:r>
      <w:r w:rsidRPr="00C34BF1">
        <w:rPr>
          <w:rFonts w:ascii="仿宋" w:eastAsia="仿宋" w:hAnsi="仿宋" w:cs="宋体" w:hint="eastAsia"/>
          <w:color w:val="000000"/>
          <w:kern w:val="0"/>
          <w:sz w:val="32"/>
          <w:szCs w:val="32"/>
          <w:lang w:val="zh-CN"/>
        </w:rPr>
        <w:t>公章</w:t>
      </w:r>
    </w:p>
    <w:p w:rsidR="0097661D" w:rsidRPr="008D5C76" w:rsidRDefault="0097661D" w:rsidP="0099316E">
      <w:pPr>
        <w:autoSpaceDE w:val="0"/>
        <w:autoSpaceDN w:val="0"/>
        <w:adjustRightInd w:val="0"/>
        <w:spacing w:line="600" w:lineRule="exact"/>
        <w:ind w:leftChars="95" w:left="199" w:firstLineChars="800" w:firstLine="2560"/>
        <w:jc w:val="left"/>
        <w:rPr>
          <w:rFonts w:ascii="仿宋" w:eastAsia="仿宋" w:hAnsi="仿宋" w:cs="宋体"/>
          <w:color w:val="000000"/>
          <w:kern w:val="0"/>
          <w:sz w:val="32"/>
          <w:szCs w:val="32"/>
          <w:lang w:val="zh-CN"/>
        </w:rPr>
        <w:sectPr w:rsidR="0097661D" w:rsidRPr="008D5C76" w:rsidSect="0091358D">
          <w:pgSz w:w="11906" w:h="16838" w:code="9"/>
          <w:pgMar w:top="1871" w:right="1474" w:bottom="1701" w:left="1588" w:header="851" w:footer="992" w:gutter="0"/>
          <w:pgNumType w:fmt="numberInDash"/>
          <w:cols w:space="425"/>
          <w:docGrid w:linePitch="312"/>
        </w:sectPr>
      </w:pPr>
      <w:r w:rsidRPr="00C34BF1">
        <w:rPr>
          <w:rFonts w:ascii="仿宋" w:eastAsia="仿宋" w:hAnsi="仿宋" w:cs="宋体"/>
          <w:color w:val="000000"/>
          <w:kern w:val="0"/>
          <w:sz w:val="32"/>
          <w:szCs w:val="32"/>
          <w:lang w:val="zh-CN"/>
        </w:rPr>
        <w:t xml:space="preserve">                  </w:t>
      </w:r>
      <w:r w:rsidRPr="00C34BF1">
        <w:rPr>
          <w:rFonts w:ascii="仿宋" w:eastAsia="仿宋" w:hAnsi="仿宋" w:cs="宋体" w:hint="eastAsia"/>
          <w:color w:val="000000"/>
          <w:kern w:val="0"/>
          <w:sz w:val="32"/>
          <w:szCs w:val="32"/>
          <w:lang w:val="zh-CN"/>
        </w:rPr>
        <w:t>年</w:t>
      </w:r>
      <w:r w:rsidRPr="00C34BF1">
        <w:rPr>
          <w:rFonts w:ascii="仿宋" w:eastAsia="仿宋" w:hAnsi="仿宋" w:cs="宋体"/>
          <w:color w:val="000000"/>
          <w:kern w:val="0"/>
          <w:sz w:val="32"/>
          <w:szCs w:val="32"/>
          <w:lang w:val="zh-CN"/>
        </w:rPr>
        <w:t xml:space="preserve">   </w:t>
      </w:r>
      <w:r w:rsidRPr="00C34BF1">
        <w:rPr>
          <w:rFonts w:ascii="仿宋" w:eastAsia="仿宋" w:hAnsi="仿宋" w:cs="宋体" w:hint="eastAsia"/>
          <w:color w:val="000000"/>
          <w:kern w:val="0"/>
          <w:sz w:val="32"/>
          <w:szCs w:val="32"/>
          <w:lang w:val="zh-CN"/>
        </w:rPr>
        <w:t>月</w:t>
      </w:r>
      <w:r w:rsidRPr="00C34BF1">
        <w:rPr>
          <w:rFonts w:ascii="仿宋" w:eastAsia="仿宋" w:hAnsi="仿宋" w:cs="宋体"/>
          <w:color w:val="000000"/>
          <w:kern w:val="0"/>
          <w:sz w:val="32"/>
          <w:szCs w:val="32"/>
          <w:lang w:val="zh-CN"/>
        </w:rPr>
        <w:t xml:space="preserve">   </w:t>
      </w:r>
      <w:r>
        <w:rPr>
          <w:rFonts w:ascii="仿宋" w:eastAsia="仿宋" w:hAnsi="仿宋" w:cs="宋体" w:hint="eastAsia"/>
          <w:color w:val="000000"/>
          <w:kern w:val="0"/>
          <w:sz w:val="32"/>
          <w:szCs w:val="32"/>
          <w:lang w:val="zh-CN"/>
        </w:rPr>
        <w:t>日</w:t>
      </w:r>
    </w:p>
    <w:p w:rsidR="0097661D" w:rsidRPr="00F06B41" w:rsidRDefault="0097661D" w:rsidP="00702A78">
      <w:pPr>
        <w:spacing w:line="600" w:lineRule="exact"/>
        <w:rPr>
          <w:rFonts w:ascii="黑体" w:eastAsia="黑体" w:hAnsi="黑体" w:cs="楷体_GB2312"/>
          <w:sz w:val="32"/>
          <w:szCs w:val="32"/>
        </w:rPr>
      </w:pPr>
      <w:r w:rsidRPr="00F06B41">
        <w:rPr>
          <w:rFonts w:ascii="黑体" w:eastAsia="黑体" w:hAnsi="黑体" w:cs="楷体_GB2312" w:hint="eastAsia"/>
          <w:sz w:val="32"/>
          <w:szCs w:val="32"/>
        </w:rPr>
        <w:lastRenderedPageBreak/>
        <w:t>附件</w:t>
      </w:r>
      <w:r w:rsidRPr="00F06B41">
        <w:rPr>
          <w:rFonts w:ascii="黑体" w:eastAsia="黑体" w:hAnsi="黑体" w:cs="楷体_GB2312"/>
          <w:sz w:val="32"/>
          <w:szCs w:val="32"/>
        </w:rPr>
        <w:t>5</w:t>
      </w:r>
    </w:p>
    <w:p w:rsidR="0097661D" w:rsidRPr="00F06B41" w:rsidRDefault="0097661D" w:rsidP="00702A78">
      <w:pPr>
        <w:jc w:val="center"/>
        <w:rPr>
          <w:rFonts w:ascii="方正小标宋简体" w:eastAsia="方正小标宋简体" w:cs="楷体_GB2312"/>
          <w:sz w:val="44"/>
          <w:szCs w:val="44"/>
        </w:rPr>
      </w:pPr>
      <w:r w:rsidRPr="00F06B41">
        <w:rPr>
          <w:rFonts w:ascii="方正小标宋简体" w:eastAsia="方正小标宋简体" w:hAnsi="宋体" w:cs="楷体_GB2312" w:hint="eastAsia"/>
          <w:sz w:val="44"/>
          <w:szCs w:val="44"/>
        </w:rPr>
        <w:t>处罚数据汇总</w:t>
      </w:r>
    </w:p>
    <w:p w:rsidR="0097661D" w:rsidRPr="00C34BF1" w:rsidRDefault="0097661D" w:rsidP="00702A78">
      <w:pPr>
        <w:jc w:val="center"/>
        <w:rPr>
          <w:rFonts w:ascii="仿宋" w:eastAsia="仿宋" w:hAnsi="仿宋" w:cs="楷体_GB2312"/>
          <w:sz w:val="32"/>
          <w:szCs w:val="32"/>
        </w:rPr>
      </w:pPr>
    </w:p>
    <w:p w:rsidR="0097661D" w:rsidRPr="00C34BF1" w:rsidRDefault="0097661D" w:rsidP="000A00AB">
      <w:pPr>
        <w:autoSpaceDE w:val="0"/>
        <w:autoSpaceDN w:val="0"/>
        <w:adjustRightInd w:val="0"/>
        <w:spacing w:line="600" w:lineRule="exact"/>
        <w:ind w:left="200" w:firstLine="646"/>
        <w:rPr>
          <w:rFonts w:ascii="仿宋" w:eastAsia="仿宋" w:hAnsi="仿宋"/>
          <w:sz w:val="32"/>
          <w:szCs w:val="32"/>
        </w:rPr>
      </w:pPr>
      <w:r w:rsidRPr="00C34BF1">
        <w:rPr>
          <w:rFonts w:ascii="仿宋" w:eastAsia="仿宋" w:hAnsi="仿宋" w:cs="宋体" w:hint="eastAsia"/>
          <w:color w:val="000000"/>
          <w:kern w:val="0"/>
          <w:sz w:val="32"/>
          <w:szCs w:val="32"/>
          <w:lang w:val="zh-CN"/>
        </w:rPr>
        <w:t>一、</w:t>
      </w:r>
      <w:r w:rsidRPr="00C34BF1">
        <w:rPr>
          <w:rFonts w:ascii="仿宋" w:eastAsia="仿宋" w:hAnsi="仿宋" w:hint="eastAsia"/>
          <w:sz w:val="32"/>
          <w:szCs w:val="32"/>
        </w:rPr>
        <w:t>正式立案并查实的违法行为</w:t>
      </w:r>
      <w:r w:rsidRPr="00C34BF1">
        <w:rPr>
          <w:rFonts w:ascii="仿宋" w:eastAsia="仿宋" w:hAnsi="仿宋"/>
          <w:sz w:val="32"/>
          <w:szCs w:val="32"/>
          <w:u w:val="single"/>
        </w:rPr>
        <w:t xml:space="preserve">     </w:t>
      </w:r>
      <w:r w:rsidRPr="00C34BF1">
        <w:rPr>
          <w:rFonts w:ascii="仿宋" w:eastAsia="仿宋" w:hAnsi="仿宋" w:hint="eastAsia"/>
          <w:sz w:val="32"/>
          <w:szCs w:val="32"/>
        </w:rPr>
        <w:t>起，涉及单位</w:t>
      </w:r>
      <w:r w:rsidRPr="00C34BF1">
        <w:rPr>
          <w:rFonts w:ascii="仿宋" w:eastAsia="仿宋" w:hAnsi="仿宋"/>
          <w:sz w:val="32"/>
          <w:szCs w:val="32"/>
          <w:u w:val="single"/>
        </w:rPr>
        <w:t xml:space="preserve">         </w:t>
      </w:r>
      <w:r w:rsidRPr="00C34BF1">
        <w:rPr>
          <w:rFonts w:ascii="仿宋" w:eastAsia="仿宋" w:hAnsi="仿宋" w:hint="eastAsia"/>
          <w:sz w:val="32"/>
          <w:szCs w:val="32"/>
        </w:rPr>
        <w:t>家，罚款金额</w:t>
      </w:r>
      <w:r w:rsidRPr="00C34BF1">
        <w:rPr>
          <w:rFonts w:ascii="仿宋" w:eastAsia="仿宋" w:hAnsi="仿宋"/>
          <w:sz w:val="32"/>
          <w:szCs w:val="32"/>
          <w:u w:val="single"/>
        </w:rPr>
        <w:t xml:space="preserve">        </w:t>
      </w:r>
      <w:r w:rsidRPr="00C34BF1">
        <w:rPr>
          <w:rFonts w:ascii="仿宋" w:eastAsia="仿宋" w:hAnsi="仿宋" w:hint="eastAsia"/>
          <w:sz w:val="32"/>
          <w:szCs w:val="32"/>
        </w:rPr>
        <w:t>万元，其中停业整顿单位</w:t>
      </w:r>
      <w:r w:rsidRPr="00C34BF1">
        <w:rPr>
          <w:rFonts w:ascii="仿宋" w:eastAsia="仿宋" w:hAnsi="仿宋"/>
          <w:sz w:val="32"/>
          <w:szCs w:val="32"/>
          <w:u w:val="single"/>
        </w:rPr>
        <w:t xml:space="preserve">     </w:t>
      </w:r>
      <w:r w:rsidRPr="00C34BF1">
        <w:rPr>
          <w:rFonts w:ascii="仿宋" w:eastAsia="仿宋" w:hAnsi="仿宋" w:hint="eastAsia"/>
          <w:sz w:val="32"/>
          <w:szCs w:val="32"/>
        </w:rPr>
        <w:t>家，吊销资质证书单位</w:t>
      </w:r>
      <w:r w:rsidRPr="00C34BF1">
        <w:rPr>
          <w:rFonts w:ascii="仿宋" w:eastAsia="仿宋" w:hAnsi="仿宋"/>
          <w:sz w:val="32"/>
          <w:szCs w:val="32"/>
          <w:u w:val="single"/>
        </w:rPr>
        <w:t xml:space="preserve">         </w:t>
      </w:r>
      <w:r w:rsidRPr="00C34BF1">
        <w:rPr>
          <w:rFonts w:ascii="仿宋" w:eastAsia="仿宋" w:hAnsi="仿宋" w:hint="eastAsia"/>
          <w:sz w:val="32"/>
          <w:szCs w:val="32"/>
        </w:rPr>
        <w:t>家，降低资质等级单位</w:t>
      </w:r>
      <w:r w:rsidRPr="00C34BF1">
        <w:rPr>
          <w:rFonts w:ascii="仿宋" w:eastAsia="仿宋" w:hAnsi="仿宋"/>
          <w:sz w:val="32"/>
          <w:szCs w:val="32"/>
          <w:u w:val="single"/>
        </w:rPr>
        <w:t xml:space="preserve">         </w:t>
      </w:r>
      <w:r w:rsidRPr="00C34BF1">
        <w:rPr>
          <w:rFonts w:ascii="仿宋" w:eastAsia="仿宋" w:hAnsi="仿宋" w:hint="eastAsia"/>
          <w:sz w:val="32"/>
          <w:szCs w:val="32"/>
        </w:rPr>
        <w:t>家。</w:t>
      </w:r>
    </w:p>
    <w:p w:rsidR="0097661D" w:rsidRPr="00C34BF1" w:rsidRDefault="0097661D" w:rsidP="000A00AB">
      <w:pPr>
        <w:autoSpaceDE w:val="0"/>
        <w:autoSpaceDN w:val="0"/>
        <w:adjustRightInd w:val="0"/>
        <w:spacing w:line="600" w:lineRule="exact"/>
        <w:ind w:left="200" w:firstLine="646"/>
        <w:rPr>
          <w:rFonts w:ascii="仿宋" w:eastAsia="仿宋" w:hAnsi="仿宋"/>
          <w:sz w:val="32"/>
          <w:szCs w:val="32"/>
        </w:rPr>
      </w:pPr>
      <w:r w:rsidRPr="00C34BF1">
        <w:rPr>
          <w:rFonts w:ascii="仿宋" w:eastAsia="仿宋" w:hAnsi="仿宋" w:cs="宋体"/>
          <w:color w:val="000000"/>
          <w:kern w:val="0"/>
          <w:sz w:val="32"/>
          <w:szCs w:val="32"/>
        </w:rPr>
        <w:t>1.</w:t>
      </w:r>
      <w:r w:rsidRPr="00C34BF1">
        <w:rPr>
          <w:rFonts w:ascii="仿宋" w:eastAsia="仿宋" w:hAnsi="仿宋" w:hint="eastAsia"/>
          <w:sz w:val="32"/>
          <w:szCs w:val="32"/>
        </w:rPr>
        <w:t>违法发包行为</w:t>
      </w:r>
      <w:r w:rsidRPr="00C34BF1">
        <w:rPr>
          <w:rFonts w:ascii="仿宋" w:eastAsia="仿宋" w:hAnsi="仿宋"/>
          <w:sz w:val="32"/>
          <w:szCs w:val="32"/>
          <w:u w:val="single"/>
        </w:rPr>
        <w:t xml:space="preserve">       </w:t>
      </w:r>
      <w:r w:rsidRPr="00C34BF1">
        <w:rPr>
          <w:rFonts w:ascii="仿宋" w:eastAsia="仿宋" w:hAnsi="仿宋" w:hint="eastAsia"/>
          <w:sz w:val="32"/>
          <w:szCs w:val="32"/>
        </w:rPr>
        <w:t>起，涉及单位</w:t>
      </w:r>
      <w:r w:rsidRPr="00C34BF1">
        <w:rPr>
          <w:rFonts w:ascii="仿宋" w:eastAsia="仿宋" w:hAnsi="仿宋"/>
          <w:sz w:val="32"/>
          <w:szCs w:val="32"/>
          <w:u w:val="single"/>
        </w:rPr>
        <w:t xml:space="preserve">         </w:t>
      </w:r>
      <w:r w:rsidRPr="00C34BF1">
        <w:rPr>
          <w:rFonts w:ascii="仿宋" w:eastAsia="仿宋" w:hAnsi="仿宋" w:hint="eastAsia"/>
          <w:sz w:val="32"/>
          <w:szCs w:val="32"/>
        </w:rPr>
        <w:t>家，罚款金额</w:t>
      </w:r>
      <w:r w:rsidRPr="00C34BF1">
        <w:rPr>
          <w:rFonts w:ascii="仿宋" w:eastAsia="仿宋" w:hAnsi="仿宋"/>
          <w:sz w:val="32"/>
          <w:szCs w:val="32"/>
          <w:u w:val="single"/>
        </w:rPr>
        <w:t xml:space="preserve">          </w:t>
      </w:r>
      <w:r w:rsidRPr="00C34BF1">
        <w:rPr>
          <w:rFonts w:ascii="仿宋" w:eastAsia="仿宋" w:hAnsi="仿宋" w:hint="eastAsia"/>
          <w:sz w:val="32"/>
          <w:szCs w:val="32"/>
        </w:rPr>
        <w:t>万元。</w:t>
      </w:r>
    </w:p>
    <w:p w:rsidR="0097661D" w:rsidRPr="00C34BF1" w:rsidRDefault="0097661D" w:rsidP="000A00AB">
      <w:pPr>
        <w:autoSpaceDE w:val="0"/>
        <w:autoSpaceDN w:val="0"/>
        <w:adjustRightInd w:val="0"/>
        <w:spacing w:line="600" w:lineRule="exact"/>
        <w:ind w:left="200" w:firstLine="646"/>
        <w:rPr>
          <w:rFonts w:ascii="仿宋" w:eastAsia="仿宋" w:hAnsi="仿宋"/>
          <w:sz w:val="32"/>
          <w:szCs w:val="32"/>
        </w:rPr>
      </w:pPr>
      <w:r w:rsidRPr="00C34BF1">
        <w:rPr>
          <w:rFonts w:ascii="仿宋" w:eastAsia="仿宋" w:hAnsi="仿宋" w:cs="宋体"/>
          <w:color w:val="000000"/>
          <w:kern w:val="0"/>
          <w:sz w:val="32"/>
          <w:szCs w:val="32"/>
        </w:rPr>
        <w:t>2.</w:t>
      </w:r>
      <w:r w:rsidRPr="00C34BF1">
        <w:rPr>
          <w:rFonts w:ascii="仿宋" w:eastAsia="仿宋" w:hAnsi="仿宋" w:hint="eastAsia"/>
          <w:sz w:val="32"/>
          <w:szCs w:val="32"/>
        </w:rPr>
        <w:t>转包行为</w:t>
      </w:r>
      <w:r w:rsidRPr="00C34BF1">
        <w:rPr>
          <w:rFonts w:ascii="仿宋" w:eastAsia="仿宋" w:hAnsi="仿宋"/>
          <w:sz w:val="32"/>
          <w:szCs w:val="32"/>
          <w:u w:val="single"/>
        </w:rPr>
        <w:t xml:space="preserve">           </w:t>
      </w:r>
      <w:r w:rsidRPr="00C34BF1">
        <w:rPr>
          <w:rFonts w:ascii="仿宋" w:eastAsia="仿宋" w:hAnsi="仿宋" w:hint="eastAsia"/>
          <w:sz w:val="32"/>
          <w:szCs w:val="32"/>
        </w:rPr>
        <w:t>起，涉及单位</w:t>
      </w:r>
      <w:r w:rsidRPr="00C34BF1">
        <w:rPr>
          <w:rFonts w:ascii="仿宋" w:eastAsia="仿宋" w:hAnsi="仿宋"/>
          <w:sz w:val="32"/>
          <w:szCs w:val="32"/>
          <w:u w:val="single"/>
        </w:rPr>
        <w:t xml:space="preserve">         </w:t>
      </w:r>
      <w:r w:rsidRPr="00C34BF1">
        <w:rPr>
          <w:rFonts w:ascii="仿宋" w:eastAsia="仿宋" w:hAnsi="仿宋" w:hint="eastAsia"/>
          <w:sz w:val="32"/>
          <w:szCs w:val="32"/>
        </w:rPr>
        <w:t>家，罚款金额</w:t>
      </w:r>
      <w:r w:rsidRPr="00C34BF1">
        <w:rPr>
          <w:rFonts w:ascii="仿宋" w:eastAsia="仿宋" w:hAnsi="仿宋"/>
          <w:sz w:val="32"/>
          <w:szCs w:val="32"/>
          <w:u w:val="single"/>
        </w:rPr>
        <w:t xml:space="preserve">          </w:t>
      </w:r>
      <w:r w:rsidRPr="00C34BF1">
        <w:rPr>
          <w:rFonts w:ascii="仿宋" w:eastAsia="仿宋" w:hAnsi="仿宋" w:hint="eastAsia"/>
          <w:sz w:val="32"/>
          <w:szCs w:val="32"/>
        </w:rPr>
        <w:t>万元，停业整顿单位</w:t>
      </w:r>
      <w:r w:rsidRPr="00C34BF1">
        <w:rPr>
          <w:rFonts w:ascii="仿宋" w:eastAsia="仿宋" w:hAnsi="仿宋"/>
          <w:sz w:val="32"/>
          <w:szCs w:val="32"/>
          <w:u w:val="single"/>
        </w:rPr>
        <w:t xml:space="preserve">         </w:t>
      </w:r>
      <w:r w:rsidRPr="00C34BF1">
        <w:rPr>
          <w:rFonts w:ascii="仿宋" w:eastAsia="仿宋" w:hAnsi="仿宋" w:hint="eastAsia"/>
          <w:sz w:val="32"/>
          <w:szCs w:val="32"/>
        </w:rPr>
        <w:t>家，吊销资质证书单位</w:t>
      </w:r>
      <w:r w:rsidRPr="00C34BF1">
        <w:rPr>
          <w:rFonts w:ascii="仿宋" w:eastAsia="仿宋" w:hAnsi="仿宋"/>
          <w:sz w:val="32"/>
          <w:szCs w:val="32"/>
          <w:u w:val="single"/>
        </w:rPr>
        <w:t xml:space="preserve">       </w:t>
      </w:r>
      <w:r w:rsidRPr="00C34BF1">
        <w:rPr>
          <w:rFonts w:ascii="仿宋" w:eastAsia="仿宋" w:hAnsi="仿宋" w:hint="eastAsia"/>
          <w:sz w:val="32"/>
          <w:szCs w:val="32"/>
        </w:rPr>
        <w:t>家，降低资质等级单位</w:t>
      </w:r>
      <w:r w:rsidRPr="00C34BF1">
        <w:rPr>
          <w:rFonts w:ascii="仿宋" w:eastAsia="仿宋" w:hAnsi="仿宋"/>
          <w:sz w:val="32"/>
          <w:szCs w:val="32"/>
          <w:u w:val="single"/>
        </w:rPr>
        <w:t xml:space="preserve">         </w:t>
      </w:r>
      <w:r w:rsidRPr="00C34BF1">
        <w:rPr>
          <w:rFonts w:ascii="仿宋" w:eastAsia="仿宋" w:hAnsi="仿宋" w:hint="eastAsia"/>
          <w:sz w:val="32"/>
          <w:szCs w:val="32"/>
        </w:rPr>
        <w:t>家。</w:t>
      </w:r>
    </w:p>
    <w:p w:rsidR="0097661D" w:rsidRPr="00C34BF1" w:rsidRDefault="0097661D" w:rsidP="000A00AB">
      <w:pPr>
        <w:autoSpaceDE w:val="0"/>
        <w:autoSpaceDN w:val="0"/>
        <w:adjustRightInd w:val="0"/>
        <w:spacing w:line="600" w:lineRule="exact"/>
        <w:ind w:left="200" w:firstLine="646"/>
        <w:rPr>
          <w:rFonts w:ascii="仿宋" w:eastAsia="仿宋" w:hAnsi="仿宋"/>
          <w:sz w:val="32"/>
          <w:szCs w:val="32"/>
        </w:rPr>
      </w:pPr>
      <w:r w:rsidRPr="00C34BF1">
        <w:rPr>
          <w:rFonts w:ascii="仿宋" w:eastAsia="仿宋" w:hAnsi="仿宋"/>
          <w:sz w:val="32"/>
          <w:szCs w:val="32"/>
        </w:rPr>
        <w:t>3.</w:t>
      </w:r>
      <w:r w:rsidRPr="00C34BF1">
        <w:rPr>
          <w:rFonts w:ascii="仿宋" w:eastAsia="仿宋" w:hAnsi="仿宋" w:hint="eastAsia"/>
          <w:sz w:val="32"/>
          <w:szCs w:val="32"/>
        </w:rPr>
        <w:t>违法分包行为</w:t>
      </w:r>
      <w:r w:rsidRPr="00C34BF1">
        <w:rPr>
          <w:rFonts w:ascii="仿宋" w:eastAsia="仿宋" w:hAnsi="仿宋"/>
          <w:sz w:val="32"/>
          <w:szCs w:val="32"/>
          <w:u w:val="single"/>
        </w:rPr>
        <w:t xml:space="preserve">    </w:t>
      </w:r>
      <w:r w:rsidRPr="00C34BF1">
        <w:rPr>
          <w:rFonts w:ascii="仿宋" w:eastAsia="仿宋" w:hAnsi="仿宋" w:hint="eastAsia"/>
          <w:sz w:val="32"/>
          <w:szCs w:val="32"/>
        </w:rPr>
        <w:t>起，涉及单位</w:t>
      </w:r>
      <w:r w:rsidRPr="00C34BF1">
        <w:rPr>
          <w:rFonts w:ascii="仿宋" w:eastAsia="仿宋" w:hAnsi="仿宋"/>
          <w:sz w:val="32"/>
          <w:szCs w:val="32"/>
          <w:u w:val="single"/>
        </w:rPr>
        <w:t xml:space="preserve">         </w:t>
      </w:r>
      <w:r w:rsidRPr="00C34BF1">
        <w:rPr>
          <w:rFonts w:ascii="仿宋" w:eastAsia="仿宋" w:hAnsi="仿宋" w:hint="eastAsia"/>
          <w:sz w:val="32"/>
          <w:szCs w:val="32"/>
        </w:rPr>
        <w:t>家，罚款金额</w:t>
      </w:r>
      <w:r w:rsidRPr="00C34BF1">
        <w:rPr>
          <w:rFonts w:ascii="仿宋" w:eastAsia="仿宋" w:hAnsi="仿宋"/>
          <w:sz w:val="32"/>
          <w:szCs w:val="32"/>
          <w:u w:val="single"/>
        </w:rPr>
        <w:t xml:space="preserve">          </w:t>
      </w:r>
      <w:r w:rsidRPr="00C34BF1">
        <w:rPr>
          <w:rFonts w:ascii="仿宋" w:eastAsia="仿宋" w:hAnsi="仿宋" w:hint="eastAsia"/>
          <w:sz w:val="32"/>
          <w:szCs w:val="32"/>
        </w:rPr>
        <w:t>万元，停业整顿单位</w:t>
      </w:r>
      <w:r w:rsidRPr="00C34BF1">
        <w:rPr>
          <w:rFonts w:ascii="仿宋" w:eastAsia="仿宋" w:hAnsi="仿宋"/>
          <w:sz w:val="32"/>
          <w:szCs w:val="32"/>
          <w:u w:val="single"/>
        </w:rPr>
        <w:t xml:space="preserve">         </w:t>
      </w:r>
      <w:r w:rsidRPr="00C34BF1">
        <w:rPr>
          <w:rFonts w:ascii="仿宋" w:eastAsia="仿宋" w:hAnsi="仿宋" w:hint="eastAsia"/>
          <w:sz w:val="32"/>
          <w:szCs w:val="32"/>
        </w:rPr>
        <w:t>家，吊销资质证书单位</w:t>
      </w:r>
      <w:r w:rsidRPr="00C34BF1">
        <w:rPr>
          <w:rFonts w:ascii="仿宋" w:eastAsia="仿宋" w:hAnsi="仿宋"/>
          <w:sz w:val="32"/>
          <w:szCs w:val="32"/>
          <w:u w:val="single"/>
        </w:rPr>
        <w:t xml:space="preserve">       </w:t>
      </w:r>
      <w:r w:rsidRPr="00C34BF1">
        <w:rPr>
          <w:rFonts w:ascii="仿宋" w:eastAsia="仿宋" w:hAnsi="仿宋" w:hint="eastAsia"/>
          <w:sz w:val="32"/>
          <w:szCs w:val="32"/>
        </w:rPr>
        <w:t>家，降低资质等级单位</w:t>
      </w:r>
      <w:r w:rsidRPr="00C34BF1">
        <w:rPr>
          <w:rFonts w:ascii="仿宋" w:eastAsia="仿宋" w:hAnsi="仿宋"/>
          <w:sz w:val="32"/>
          <w:szCs w:val="32"/>
          <w:u w:val="single"/>
        </w:rPr>
        <w:t xml:space="preserve">         </w:t>
      </w:r>
      <w:r w:rsidRPr="00C34BF1">
        <w:rPr>
          <w:rFonts w:ascii="仿宋" w:eastAsia="仿宋" w:hAnsi="仿宋" w:hint="eastAsia"/>
          <w:sz w:val="32"/>
          <w:szCs w:val="32"/>
        </w:rPr>
        <w:t>家。</w:t>
      </w:r>
    </w:p>
    <w:p w:rsidR="0097661D" w:rsidRPr="00C34BF1" w:rsidRDefault="0097661D" w:rsidP="000A00AB">
      <w:pPr>
        <w:autoSpaceDE w:val="0"/>
        <w:autoSpaceDN w:val="0"/>
        <w:adjustRightInd w:val="0"/>
        <w:spacing w:line="600" w:lineRule="exact"/>
        <w:ind w:left="200" w:firstLine="646"/>
        <w:rPr>
          <w:rFonts w:ascii="仿宋" w:eastAsia="仿宋" w:hAnsi="仿宋"/>
          <w:sz w:val="32"/>
          <w:szCs w:val="32"/>
        </w:rPr>
      </w:pPr>
      <w:r w:rsidRPr="00C34BF1">
        <w:rPr>
          <w:rFonts w:ascii="仿宋" w:eastAsia="仿宋" w:hAnsi="仿宋"/>
          <w:sz w:val="32"/>
          <w:szCs w:val="32"/>
        </w:rPr>
        <w:t>4.</w:t>
      </w:r>
      <w:r w:rsidRPr="00C34BF1">
        <w:rPr>
          <w:rFonts w:ascii="仿宋" w:eastAsia="仿宋" w:hAnsi="仿宋" w:hint="eastAsia"/>
          <w:sz w:val="32"/>
          <w:szCs w:val="32"/>
        </w:rPr>
        <w:t>挂靠行为</w:t>
      </w:r>
      <w:r w:rsidRPr="00C34BF1">
        <w:rPr>
          <w:rFonts w:ascii="仿宋" w:eastAsia="仿宋" w:hAnsi="仿宋"/>
          <w:sz w:val="32"/>
          <w:szCs w:val="32"/>
          <w:u w:val="single"/>
        </w:rPr>
        <w:t xml:space="preserve">    </w:t>
      </w:r>
      <w:r w:rsidRPr="00C34BF1">
        <w:rPr>
          <w:rFonts w:ascii="仿宋" w:eastAsia="仿宋" w:hAnsi="仿宋" w:hint="eastAsia"/>
          <w:sz w:val="32"/>
          <w:szCs w:val="32"/>
        </w:rPr>
        <w:t>起，涉及单位或个人</w:t>
      </w:r>
      <w:r w:rsidRPr="00C34BF1">
        <w:rPr>
          <w:rFonts w:ascii="仿宋" w:eastAsia="仿宋" w:hAnsi="仿宋"/>
          <w:sz w:val="32"/>
          <w:szCs w:val="32"/>
          <w:u w:val="single"/>
        </w:rPr>
        <w:t xml:space="preserve">         </w:t>
      </w:r>
      <w:r w:rsidRPr="00C34BF1">
        <w:rPr>
          <w:rFonts w:ascii="仿宋" w:eastAsia="仿宋" w:hAnsi="仿宋" w:hint="eastAsia"/>
          <w:sz w:val="32"/>
          <w:szCs w:val="32"/>
        </w:rPr>
        <w:t>家，罚款金额</w:t>
      </w:r>
      <w:r w:rsidRPr="00C34BF1">
        <w:rPr>
          <w:rFonts w:ascii="仿宋" w:eastAsia="仿宋" w:hAnsi="仿宋"/>
          <w:sz w:val="32"/>
          <w:szCs w:val="32"/>
          <w:u w:val="single"/>
        </w:rPr>
        <w:t xml:space="preserve">          </w:t>
      </w:r>
      <w:r w:rsidRPr="00C34BF1">
        <w:rPr>
          <w:rFonts w:ascii="仿宋" w:eastAsia="仿宋" w:hAnsi="仿宋" w:hint="eastAsia"/>
          <w:sz w:val="32"/>
          <w:szCs w:val="32"/>
        </w:rPr>
        <w:t>万元，停业整顿单位</w:t>
      </w:r>
      <w:r w:rsidRPr="00C34BF1">
        <w:rPr>
          <w:rFonts w:ascii="仿宋" w:eastAsia="仿宋" w:hAnsi="仿宋"/>
          <w:sz w:val="32"/>
          <w:szCs w:val="32"/>
          <w:u w:val="single"/>
        </w:rPr>
        <w:t xml:space="preserve">         </w:t>
      </w:r>
      <w:r w:rsidRPr="00C34BF1">
        <w:rPr>
          <w:rFonts w:ascii="仿宋" w:eastAsia="仿宋" w:hAnsi="仿宋" w:hint="eastAsia"/>
          <w:sz w:val="32"/>
          <w:szCs w:val="32"/>
        </w:rPr>
        <w:t>家，吊销资质证书单位</w:t>
      </w:r>
      <w:r w:rsidRPr="00C34BF1">
        <w:rPr>
          <w:rFonts w:ascii="仿宋" w:eastAsia="仿宋" w:hAnsi="仿宋"/>
          <w:sz w:val="32"/>
          <w:szCs w:val="32"/>
          <w:u w:val="single"/>
        </w:rPr>
        <w:t xml:space="preserve">         </w:t>
      </w:r>
      <w:r w:rsidRPr="00C34BF1">
        <w:rPr>
          <w:rFonts w:ascii="仿宋" w:eastAsia="仿宋" w:hAnsi="仿宋" w:hint="eastAsia"/>
          <w:sz w:val="32"/>
          <w:szCs w:val="32"/>
        </w:rPr>
        <w:t>家，降低资质等级单位</w:t>
      </w:r>
      <w:r w:rsidRPr="00C34BF1">
        <w:rPr>
          <w:rFonts w:ascii="仿宋" w:eastAsia="仿宋" w:hAnsi="仿宋"/>
          <w:sz w:val="32"/>
          <w:szCs w:val="32"/>
          <w:u w:val="single"/>
        </w:rPr>
        <w:t xml:space="preserve">         </w:t>
      </w:r>
      <w:r w:rsidRPr="00C34BF1">
        <w:rPr>
          <w:rFonts w:ascii="仿宋" w:eastAsia="仿宋" w:hAnsi="仿宋" w:hint="eastAsia"/>
          <w:sz w:val="32"/>
          <w:szCs w:val="32"/>
        </w:rPr>
        <w:t>家。</w:t>
      </w:r>
    </w:p>
    <w:p w:rsidR="0097661D" w:rsidRPr="00C34BF1" w:rsidRDefault="0097661D" w:rsidP="000A00AB">
      <w:pPr>
        <w:autoSpaceDE w:val="0"/>
        <w:autoSpaceDN w:val="0"/>
        <w:adjustRightInd w:val="0"/>
        <w:spacing w:line="600" w:lineRule="exact"/>
        <w:ind w:left="200" w:firstLine="646"/>
        <w:rPr>
          <w:rFonts w:ascii="仿宋" w:eastAsia="仿宋" w:hAnsi="仿宋"/>
          <w:sz w:val="32"/>
          <w:szCs w:val="32"/>
        </w:rPr>
      </w:pPr>
      <w:r w:rsidRPr="00C34BF1">
        <w:rPr>
          <w:rFonts w:ascii="仿宋" w:eastAsia="仿宋" w:hAnsi="仿宋"/>
          <w:sz w:val="32"/>
          <w:szCs w:val="32"/>
        </w:rPr>
        <w:t>5.</w:t>
      </w:r>
      <w:r w:rsidRPr="00C34BF1">
        <w:rPr>
          <w:rFonts w:ascii="仿宋" w:eastAsia="仿宋" w:hAnsi="仿宋" w:hint="eastAsia"/>
          <w:sz w:val="32"/>
          <w:szCs w:val="32"/>
        </w:rPr>
        <w:t>允许其他单位或者个人以本单位的名义承揽工程违法行为</w:t>
      </w:r>
      <w:r w:rsidRPr="00C34BF1">
        <w:rPr>
          <w:rFonts w:ascii="仿宋" w:eastAsia="仿宋" w:hAnsi="仿宋"/>
          <w:sz w:val="32"/>
          <w:szCs w:val="32"/>
          <w:u w:val="single"/>
        </w:rPr>
        <w:t xml:space="preserve">    </w:t>
      </w:r>
      <w:r w:rsidRPr="00C34BF1">
        <w:rPr>
          <w:rFonts w:ascii="仿宋" w:eastAsia="仿宋" w:hAnsi="仿宋" w:hint="eastAsia"/>
          <w:sz w:val="32"/>
          <w:szCs w:val="32"/>
        </w:rPr>
        <w:t>起，涉及单位</w:t>
      </w:r>
      <w:r w:rsidRPr="00C34BF1">
        <w:rPr>
          <w:rFonts w:ascii="仿宋" w:eastAsia="仿宋" w:hAnsi="仿宋"/>
          <w:sz w:val="32"/>
          <w:szCs w:val="32"/>
          <w:u w:val="single"/>
        </w:rPr>
        <w:t xml:space="preserve">  </w:t>
      </w:r>
      <w:r w:rsidRPr="00C34BF1">
        <w:rPr>
          <w:rFonts w:ascii="仿宋" w:eastAsia="仿宋" w:hAnsi="仿宋" w:hint="eastAsia"/>
          <w:sz w:val="32"/>
          <w:szCs w:val="32"/>
        </w:rPr>
        <w:t>家，罚款金额</w:t>
      </w:r>
      <w:r w:rsidRPr="00C34BF1">
        <w:rPr>
          <w:rFonts w:ascii="仿宋" w:eastAsia="仿宋" w:hAnsi="仿宋"/>
          <w:sz w:val="32"/>
          <w:szCs w:val="32"/>
          <w:u w:val="single"/>
        </w:rPr>
        <w:t xml:space="preserve">      </w:t>
      </w:r>
      <w:r w:rsidRPr="00C34BF1">
        <w:rPr>
          <w:rFonts w:ascii="仿宋" w:eastAsia="仿宋" w:hAnsi="仿宋" w:hint="eastAsia"/>
          <w:sz w:val="32"/>
          <w:szCs w:val="32"/>
        </w:rPr>
        <w:t>万元，停业整顿单位</w:t>
      </w:r>
      <w:r w:rsidRPr="00C34BF1">
        <w:rPr>
          <w:rFonts w:ascii="仿宋" w:eastAsia="仿宋" w:hAnsi="仿宋"/>
          <w:sz w:val="32"/>
          <w:szCs w:val="32"/>
          <w:u w:val="single"/>
        </w:rPr>
        <w:t xml:space="preserve">  </w:t>
      </w:r>
      <w:r w:rsidRPr="00C34BF1">
        <w:rPr>
          <w:rFonts w:ascii="仿宋" w:eastAsia="仿宋" w:hAnsi="仿宋" w:hint="eastAsia"/>
          <w:sz w:val="32"/>
          <w:szCs w:val="32"/>
        </w:rPr>
        <w:t>家，吊销资质证书单位</w:t>
      </w:r>
      <w:r w:rsidRPr="00C34BF1">
        <w:rPr>
          <w:rFonts w:ascii="仿宋" w:eastAsia="仿宋" w:hAnsi="仿宋"/>
          <w:sz w:val="32"/>
          <w:szCs w:val="32"/>
          <w:u w:val="single"/>
        </w:rPr>
        <w:t xml:space="preserve">  </w:t>
      </w:r>
      <w:r w:rsidRPr="00C34BF1">
        <w:rPr>
          <w:rFonts w:ascii="仿宋" w:eastAsia="仿宋" w:hAnsi="仿宋" w:hint="eastAsia"/>
          <w:sz w:val="32"/>
          <w:szCs w:val="32"/>
        </w:rPr>
        <w:t>家，降低资质等级单位</w:t>
      </w:r>
      <w:r w:rsidRPr="00C34BF1">
        <w:rPr>
          <w:rFonts w:ascii="仿宋" w:eastAsia="仿宋" w:hAnsi="仿宋"/>
          <w:sz w:val="32"/>
          <w:szCs w:val="32"/>
          <w:u w:val="single"/>
        </w:rPr>
        <w:t xml:space="preserve">   </w:t>
      </w:r>
      <w:r w:rsidRPr="00C34BF1">
        <w:rPr>
          <w:rFonts w:ascii="仿宋" w:eastAsia="仿宋" w:hAnsi="仿宋" w:hint="eastAsia"/>
          <w:sz w:val="32"/>
          <w:szCs w:val="32"/>
        </w:rPr>
        <w:t>家。</w:t>
      </w:r>
    </w:p>
    <w:p w:rsidR="0097661D" w:rsidRPr="00C34BF1" w:rsidRDefault="0097661D" w:rsidP="000A00AB">
      <w:pPr>
        <w:autoSpaceDE w:val="0"/>
        <w:autoSpaceDN w:val="0"/>
        <w:adjustRightInd w:val="0"/>
        <w:spacing w:line="600" w:lineRule="exact"/>
        <w:ind w:left="200" w:firstLine="646"/>
        <w:rPr>
          <w:rFonts w:ascii="仿宋" w:eastAsia="仿宋" w:hAnsi="仿宋"/>
          <w:sz w:val="32"/>
          <w:szCs w:val="32"/>
        </w:rPr>
      </w:pPr>
      <w:r w:rsidRPr="00C34BF1">
        <w:rPr>
          <w:rFonts w:ascii="仿宋" w:eastAsia="仿宋" w:hAnsi="仿宋"/>
          <w:sz w:val="32"/>
          <w:szCs w:val="32"/>
        </w:rPr>
        <w:t>6.</w:t>
      </w:r>
      <w:r w:rsidRPr="00C34BF1">
        <w:rPr>
          <w:rFonts w:ascii="仿宋" w:eastAsia="仿宋" w:hAnsi="仿宋" w:hint="eastAsia"/>
          <w:sz w:val="32"/>
          <w:szCs w:val="32"/>
        </w:rPr>
        <w:t>其他</w:t>
      </w:r>
      <w:r w:rsidRPr="00C34BF1">
        <w:rPr>
          <w:rFonts w:ascii="仿宋" w:eastAsia="仿宋" w:hAnsi="仿宋"/>
          <w:sz w:val="32"/>
          <w:szCs w:val="32"/>
          <w:u w:val="single"/>
        </w:rPr>
        <w:t xml:space="preserve">                      </w:t>
      </w:r>
      <w:r w:rsidRPr="00C34BF1">
        <w:rPr>
          <w:rFonts w:ascii="仿宋" w:eastAsia="仿宋" w:hAnsi="仿宋" w:hint="eastAsia"/>
          <w:sz w:val="32"/>
          <w:szCs w:val="32"/>
        </w:rPr>
        <w:t>违法行为</w:t>
      </w:r>
      <w:r w:rsidRPr="00C34BF1">
        <w:rPr>
          <w:rFonts w:ascii="仿宋" w:eastAsia="仿宋" w:hAnsi="仿宋"/>
          <w:sz w:val="32"/>
          <w:szCs w:val="32"/>
          <w:u w:val="single"/>
        </w:rPr>
        <w:t xml:space="preserve">   </w:t>
      </w:r>
      <w:r w:rsidRPr="00C34BF1">
        <w:rPr>
          <w:rFonts w:ascii="仿宋" w:eastAsia="仿宋" w:hAnsi="仿宋" w:hint="eastAsia"/>
          <w:sz w:val="32"/>
          <w:szCs w:val="32"/>
        </w:rPr>
        <w:t>起，涉及单位</w:t>
      </w:r>
      <w:r w:rsidRPr="00C34BF1">
        <w:rPr>
          <w:rFonts w:ascii="仿宋" w:eastAsia="仿宋" w:hAnsi="仿宋"/>
          <w:sz w:val="32"/>
          <w:szCs w:val="32"/>
          <w:u w:val="single"/>
        </w:rPr>
        <w:t xml:space="preserve">   </w:t>
      </w:r>
      <w:r w:rsidRPr="00C34BF1">
        <w:rPr>
          <w:rFonts w:ascii="仿宋" w:eastAsia="仿宋" w:hAnsi="仿宋" w:hint="eastAsia"/>
          <w:sz w:val="32"/>
          <w:szCs w:val="32"/>
        </w:rPr>
        <w:t>家，罚款金额</w:t>
      </w:r>
      <w:r w:rsidRPr="00C34BF1">
        <w:rPr>
          <w:rFonts w:ascii="仿宋" w:eastAsia="仿宋" w:hAnsi="仿宋"/>
          <w:sz w:val="32"/>
          <w:szCs w:val="32"/>
          <w:u w:val="single"/>
        </w:rPr>
        <w:t xml:space="preserve">     </w:t>
      </w:r>
      <w:r w:rsidRPr="00C34BF1">
        <w:rPr>
          <w:rFonts w:ascii="仿宋" w:eastAsia="仿宋" w:hAnsi="仿宋" w:hint="eastAsia"/>
          <w:sz w:val="32"/>
          <w:szCs w:val="32"/>
        </w:rPr>
        <w:t>万元，停业整顿单位</w:t>
      </w:r>
      <w:r w:rsidRPr="00C34BF1">
        <w:rPr>
          <w:rFonts w:ascii="仿宋" w:eastAsia="仿宋" w:hAnsi="仿宋"/>
          <w:sz w:val="32"/>
          <w:szCs w:val="32"/>
          <w:u w:val="single"/>
        </w:rPr>
        <w:t xml:space="preserve">   </w:t>
      </w:r>
      <w:r w:rsidRPr="00C34BF1">
        <w:rPr>
          <w:rFonts w:ascii="仿宋" w:eastAsia="仿宋" w:hAnsi="仿宋" w:hint="eastAsia"/>
          <w:sz w:val="32"/>
          <w:szCs w:val="32"/>
        </w:rPr>
        <w:t>家，吊销资质证书单位</w:t>
      </w:r>
      <w:r w:rsidRPr="00C34BF1">
        <w:rPr>
          <w:rFonts w:ascii="仿宋" w:eastAsia="仿宋" w:hAnsi="仿宋"/>
          <w:sz w:val="32"/>
          <w:szCs w:val="32"/>
          <w:u w:val="single"/>
        </w:rPr>
        <w:t xml:space="preserve">   </w:t>
      </w:r>
      <w:r w:rsidRPr="00C34BF1">
        <w:rPr>
          <w:rFonts w:ascii="仿宋" w:eastAsia="仿宋" w:hAnsi="仿宋" w:hint="eastAsia"/>
          <w:sz w:val="32"/>
          <w:szCs w:val="32"/>
        </w:rPr>
        <w:lastRenderedPageBreak/>
        <w:t>家，降低资质等级单位</w:t>
      </w:r>
      <w:r w:rsidRPr="00C34BF1">
        <w:rPr>
          <w:rFonts w:ascii="仿宋" w:eastAsia="仿宋" w:hAnsi="仿宋"/>
          <w:sz w:val="32"/>
          <w:szCs w:val="32"/>
          <w:u w:val="single"/>
        </w:rPr>
        <w:t xml:space="preserve">         </w:t>
      </w:r>
      <w:r w:rsidRPr="00C34BF1">
        <w:rPr>
          <w:rFonts w:ascii="仿宋" w:eastAsia="仿宋" w:hAnsi="仿宋" w:hint="eastAsia"/>
          <w:sz w:val="32"/>
          <w:szCs w:val="32"/>
        </w:rPr>
        <w:t>家。</w:t>
      </w:r>
    </w:p>
    <w:p w:rsidR="0097661D" w:rsidRPr="00C34BF1" w:rsidRDefault="0097661D" w:rsidP="000A00AB">
      <w:pPr>
        <w:autoSpaceDE w:val="0"/>
        <w:autoSpaceDN w:val="0"/>
        <w:adjustRightInd w:val="0"/>
        <w:spacing w:line="600" w:lineRule="exact"/>
        <w:ind w:left="200" w:firstLine="646"/>
        <w:jc w:val="left"/>
        <w:rPr>
          <w:rFonts w:ascii="仿宋" w:eastAsia="仿宋" w:hAnsi="仿宋"/>
          <w:sz w:val="32"/>
          <w:szCs w:val="32"/>
        </w:rPr>
      </w:pPr>
      <w:r w:rsidRPr="00C34BF1">
        <w:rPr>
          <w:rFonts w:ascii="仿宋" w:eastAsia="仿宋" w:hAnsi="仿宋"/>
          <w:sz w:val="32"/>
          <w:szCs w:val="32"/>
        </w:rPr>
        <w:t>7.</w:t>
      </w:r>
      <w:r w:rsidRPr="00C34BF1">
        <w:rPr>
          <w:rFonts w:ascii="仿宋" w:eastAsia="仿宋" w:hAnsi="仿宋" w:hint="eastAsia"/>
          <w:sz w:val="32"/>
          <w:szCs w:val="32"/>
        </w:rPr>
        <w:t>……（可以继续列举其他违法行为，一类违法行为为一自然段）</w:t>
      </w:r>
    </w:p>
    <w:p w:rsidR="0097661D" w:rsidRDefault="0097661D" w:rsidP="000A00AB">
      <w:pPr>
        <w:spacing w:line="600" w:lineRule="exact"/>
        <w:ind w:firstLine="646"/>
        <w:rPr>
          <w:rFonts w:ascii="仿宋" w:eastAsia="仿宋" w:hAnsi="仿宋"/>
          <w:sz w:val="32"/>
          <w:szCs w:val="32"/>
        </w:rPr>
      </w:pPr>
      <w:r w:rsidRPr="00C34BF1">
        <w:rPr>
          <w:rFonts w:ascii="仿宋" w:eastAsia="仿宋" w:hAnsi="仿宋" w:hint="eastAsia"/>
          <w:sz w:val="32"/>
          <w:szCs w:val="32"/>
        </w:rPr>
        <w:t>二、发现涉嫌违法行为，正在调查取证案件</w:t>
      </w:r>
      <w:r w:rsidRPr="00C34BF1">
        <w:rPr>
          <w:rFonts w:ascii="仿宋" w:eastAsia="仿宋" w:hAnsi="仿宋"/>
          <w:sz w:val="32"/>
          <w:szCs w:val="32"/>
          <w:u w:val="single"/>
        </w:rPr>
        <w:t xml:space="preserve">     </w:t>
      </w:r>
      <w:r w:rsidRPr="00C34BF1">
        <w:rPr>
          <w:rFonts w:ascii="仿宋" w:eastAsia="仿宋" w:hAnsi="仿宋" w:hint="eastAsia"/>
          <w:sz w:val="32"/>
          <w:szCs w:val="32"/>
        </w:rPr>
        <w:t>起。其中涉及违法发包行为</w:t>
      </w:r>
      <w:r w:rsidRPr="00C34BF1">
        <w:rPr>
          <w:rFonts w:ascii="仿宋" w:eastAsia="仿宋" w:hAnsi="仿宋"/>
          <w:sz w:val="32"/>
          <w:szCs w:val="32"/>
          <w:u w:val="single"/>
        </w:rPr>
        <w:t xml:space="preserve">    </w:t>
      </w:r>
      <w:r w:rsidRPr="00C34BF1">
        <w:rPr>
          <w:rFonts w:ascii="仿宋" w:eastAsia="仿宋" w:hAnsi="仿宋" w:hint="eastAsia"/>
          <w:sz w:val="32"/>
          <w:szCs w:val="32"/>
        </w:rPr>
        <w:t>起，其中涉及转包行为</w:t>
      </w:r>
      <w:r w:rsidRPr="00C34BF1">
        <w:rPr>
          <w:rFonts w:ascii="仿宋" w:eastAsia="仿宋" w:hAnsi="仿宋"/>
          <w:sz w:val="32"/>
          <w:szCs w:val="32"/>
          <w:u w:val="single"/>
        </w:rPr>
        <w:t xml:space="preserve">    </w:t>
      </w:r>
      <w:r w:rsidRPr="00C34BF1">
        <w:rPr>
          <w:rFonts w:ascii="仿宋" w:eastAsia="仿宋" w:hAnsi="仿宋" w:hint="eastAsia"/>
          <w:sz w:val="32"/>
          <w:szCs w:val="32"/>
        </w:rPr>
        <w:t>起，其中涉及违法分包行为</w:t>
      </w:r>
      <w:r w:rsidRPr="00C34BF1">
        <w:rPr>
          <w:rFonts w:ascii="仿宋" w:eastAsia="仿宋" w:hAnsi="仿宋"/>
          <w:sz w:val="32"/>
          <w:szCs w:val="32"/>
          <w:u w:val="single"/>
        </w:rPr>
        <w:t xml:space="preserve">    </w:t>
      </w:r>
      <w:r w:rsidRPr="00C34BF1">
        <w:rPr>
          <w:rFonts w:ascii="仿宋" w:eastAsia="仿宋" w:hAnsi="仿宋" w:hint="eastAsia"/>
          <w:sz w:val="32"/>
          <w:szCs w:val="32"/>
        </w:rPr>
        <w:t>起，其中涉及挂靠行为</w:t>
      </w:r>
      <w:r w:rsidRPr="00C34BF1">
        <w:rPr>
          <w:rFonts w:ascii="仿宋" w:eastAsia="仿宋" w:hAnsi="仿宋"/>
          <w:sz w:val="32"/>
          <w:szCs w:val="32"/>
          <w:u w:val="single"/>
        </w:rPr>
        <w:t xml:space="preserve">    </w:t>
      </w:r>
      <w:r w:rsidRPr="00C34BF1">
        <w:rPr>
          <w:rFonts w:ascii="仿宋" w:eastAsia="仿宋" w:hAnsi="仿宋" w:hint="eastAsia"/>
          <w:sz w:val="32"/>
          <w:szCs w:val="32"/>
        </w:rPr>
        <w:t>起，涉及其他违法行为</w:t>
      </w:r>
      <w:r w:rsidRPr="00C34BF1">
        <w:rPr>
          <w:rFonts w:ascii="仿宋" w:eastAsia="仿宋" w:hAnsi="仿宋"/>
          <w:sz w:val="32"/>
          <w:szCs w:val="32"/>
          <w:u w:val="single"/>
        </w:rPr>
        <w:t xml:space="preserve">    </w:t>
      </w:r>
      <w:r w:rsidRPr="00C34BF1">
        <w:rPr>
          <w:rFonts w:ascii="仿宋" w:eastAsia="仿宋" w:hAnsi="仿宋" w:hint="eastAsia"/>
          <w:sz w:val="32"/>
          <w:szCs w:val="32"/>
        </w:rPr>
        <w:t>起。</w:t>
      </w:r>
    </w:p>
    <w:p w:rsidR="0097661D" w:rsidRDefault="0097661D" w:rsidP="000A00AB">
      <w:pPr>
        <w:spacing w:line="600" w:lineRule="exact"/>
        <w:ind w:firstLine="646"/>
        <w:rPr>
          <w:rFonts w:ascii="仿宋" w:eastAsia="仿宋" w:hAnsi="仿宋"/>
          <w:sz w:val="32"/>
          <w:szCs w:val="32"/>
        </w:rPr>
      </w:pPr>
    </w:p>
    <w:p w:rsidR="0097661D" w:rsidRDefault="0097661D" w:rsidP="000A00AB">
      <w:pPr>
        <w:spacing w:line="600" w:lineRule="exact"/>
        <w:ind w:firstLine="646"/>
        <w:rPr>
          <w:rFonts w:ascii="仿宋" w:eastAsia="仿宋" w:hAnsi="仿宋"/>
          <w:sz w:val="32"/>
          <w:szCs w:val="32"/>
        </w:rPr>
      </w:pPr>
    </w:p>
    <w:p w:rsidR="0097661D" w:rsidRDefault="0097661D" w:rsidP="000A00AB">
      <w:pPr>
        <w:spacing w:line="600" w:lineRule="exact"/>
        <w:ind w:firstLine="646"/>
        <w:rPr>
          <w:rFonts w:ascii="仿宋" w:eastAsia="仿宋" w:hAnsi="仿宋"/>
          <w:sz w:val="32"/>
          <w:szCs w:val="32"/>
        </w:rPr>
      </w:pPr>
    </w:p>
    <w:p w:rsidR="0097661D" w:rsidRPr="00C34BF1" w:rsidRDefault="0097661D" w:rsidP="000A00AB">
      <w:pPr>
        <w:spacing w:line="600" w:lineRule="exact"/>
        <w:ind w:firstLine="646"/>
        <w:rPr>
          <w:rFonts w:ascii="仿宋" w:eastAsia="仿宋" w:hAnsi="仿宋"/>
          <w:sz w:val="32"/>
          <w:szCs w:val="32"/>
        </w:rPr>
      </w:pPr>
    </w:p>
    <w:p w:rsidR="0097661D" w:rsidRDefault="0097661D" w:rsidP="000A00AB">
      <w:pPr>
        <w:autoSpaceDE w:val="0"/>
        <w:autoSpaceDN w:val="0"/>
        <w:adjustRightInd w:val="0"/>
        <w:spacing w:line="600" w:lineRule="exact"/>
        <w:ind w:left="200" w:firstLine="646"/>
        <w:jc w:val="left"/>
        <w:rPr>
          <w:rFonts w:ascii="仿宋" w:eastAsia="仿宋" w:hAnsi="仿宋" w:cs="宋体"/>
          <w:color w:val="000000"/>
          <w:kern w:val="0"/>
          <w:sz w:val="32"/>
          <w:szCs w:val="32"/>
          <w:lang w:val="zh-CN"/>
        </w:rPr>
      </w:pPr>
      <w:r w:rsidRPr="00C34BF1">
        <w:rPr>
          <w:rFonts w:ascii="仿宋" w:eastAsia="仿宋" w:hAnsi="仿宋" w:cs="宋体"/>
          <w:color w:val="000000"/>
          <w:kern w:val="0"/>
          <w:sz w:val="32"/>
          <w:szCs w:val="32"/>
          <w:lang w:val="zh-CN"/>
        </w:rPr>
        <w:t xml:space="preserve">                                  </w:t>
      </w:r>
      <w:r w:rsidRPr="00C34BF1">
        <w:rPr>
          <w:rFonts w:ascii="仿宋" w:eastAsia="仿宋" w:hAnsi="仿宋" w:cs="宋体" w:hint="eastAsia"/>
          <w:color w:val="000000"/>
          <w:kern w:val="0"/>
          <w:sz w:val="32"/>
          <w:szCs w:val="32"/>
          <w:lang w:val="zh-CN"/>
        </w:rPr>
        <w:t>公章</w:t>
      </w:r>
    </w:p>
    <w:p w:rsidR="0097661D" w:rsidRDefault="0097661D" w:rsidP="0099316E">
      <w:pPr>
        <w:autoSpaceDE w:val="0"/>
        <w:autoSpaceDN w:val="0"/>
        <w:adjustRightInd w:val="0"/>
        <w:spacing w:line="600" w:lineRule="exact"/>
        <w:ind w:leftChars="95" w:left="199" w:firstLineChars="800" w:firstLine="2560"/>
        <w:jc w:val="left"/>
        <w:rPr>
          <w:rFonts w:ascii="仿宋" w:eastAsia="仿宋" w:hAnsi="仿宋" w:cs="宋体"/>
          <w:color w:val="000000"/>
          <w:kern w:val="0"/>
          <w:sz w:val="32"/>
          <w:szCs w:val="32"/>
          <w:lang w:val="zh-CN"/>
        </w:rPr>
      </w:pPr>
      <w:r w:rsidRPr="00C34BF1">
        <w:rPr>
          <w:rFonts w:ascii="仿宋" w:eastAsia="仿宋" w:hAnsi="仿宋" w:cs="宋体"/>
          <w:color w:val="000000"/>
          <w:kern w:val="0"/>
          <w:sz w:val="32"/>
          <w:szCs w:val="32"/>
          <w:lang w:val="zh-CN"/>
        </w:rPr>
        <w:t xml:space="preserve">                  </w:t>
      </w:r>
      <w:r w:rsidRPr="00C34BF1">
        <w:rPr>
          <w:rFonts w:ascii="仿宋" w:eastAsia="仿宋" w:hAnsi="仿宋" w:cs="宋体" w:hint="eastAsia"/>
          <w:color w:val="000000"/>
          <w:kern w:val="0"/>
          <w:sz w:val="32"/>
          <w:szCs w:val="32"/>
          <w:lang w:val="zh-CN"/>
        </w:rPr>
        <w:t>年</w:t>
      </w:r>
      <w:r w:rsidRPr="00C34BF1">
        <w:rPr>
          <w:rFonts w:ascii="仿宋" w:eastAsia="仿宋" w:hAnsi="仿宋" w:cs="宋体"/>
          <w:color w:val="000000"/>
          <w:kern w:val="0"/>
          <w:sz w:val="32"/>
          <w:szCs w:val="32"/>
          <w:lang w:val="zh-CN"/>
        </w:rPr>
        <w:t xml:space="preserve">   </w:t>
      </w:r>
      <w:r w:rsidRPr="00C34BF1">
        <w:rPr>
          <w:rFonts w:ascii="仿宋" w:eastAsia="仿宋" w:hAnsi="仿宋" w:cs="宋体" w:hint="eastAsia"/>
          <w:color w:val="000000"/>
          <w:kern w:val="0"/>
          <w:sz w:val="32"/>
          <w:szCs w:val="32"/>
          <w:lang w:val="zh-CN"/>
        </w:rPr>
        <w:t>月</w:t>
      </w:r>
      <w:r w:rsidRPr="00C34BF1">
        <w:rPr>
          <w:rFonts w:ascii="仿宋" w:eastAsia="仿宋" w:hAnsi="仿宋" w:cs="宋体"/>
          <w:color w:val="000000"/>
          <w:kern w:val="0"/>
          <w:sz w:val="32"/>
          <w:szCs w:val="32"/>
          <w:lang w:val="zh-CN"/>
        </w:rPr>
        <w:t xml:space="preserve">   </w:t>
      </w:r>
      <w:r>
        <w:rPr>
          <w:rFonts w:ascii="仿宋" w:eastAsia="仿宋" w:hAnsi="仿宋" w:cs="宋体" w:hint="eastAsia"/>
          <w:color w:val="000000"/>
          <w:kern w:val="0"/>
          <w:sz w:val="32"/>
          <w:szCs w:val="32"/>
          <w:lang w:val="zh-CN"/>
        </w:rPr>
        <w:t>日</w:t>
      </w:r>
    </w:p>
    <w:p w:rsidR="0097661D" w:rsidRDefault="0097661D" w:rsidP="000A00AB">
      <w:pPr>
        <w:autoSpaceDE w:val="0"/>
        <w:autoSpaceDN w:val="0"/>
        <w:adjustRightInd w:val="0"/>
        <w:spacing w:line="600" w:lineRule="exact"/>
        <w:jc w:val="left"/>
        <w:rPr>
          <w:rFonts w:ascii="仿宋" w:eastAsia="仿宋" w:hAnsi="仿宋" w:cs="宋体"/>
          <w:color w:val="000000"/>
          <w:kern w:val="0"/>
          <w:sz w:val="32"/>
          <w:szCs w:val="32"/>
          <w:lang w:val="zh-CN"/>
        </w:rPr>
      </w:pPr>
    </w:p>
    <w:p w:rsidR="0097661D" w:rsidRDefault="0097661D" w:rsidP="000A00AB">
      <w:pPr>
        <w:autoSpaceDE w:val="0"/>
        <w:autoSpaceDN w:val="0"/>
        <w:adjustRightInd w:val="0"/>
        <w:spacing w:line="600" w:lineRule="exact"/>
        <w:jc w:val="left"/>
        <w:rPr>
          <w:rFonts w:ascii="仿宋" w:eastAsia="仿宋" w:hAnsi="仿宋" w:cs="宋体"/>
          <w:color w:val="000000"/>
          <w:kern w:val="0"/>
          <w:sz w:val="32"/>
          <w:szCs w:val="32"/>
          <w:lang w:val="zh-CN"/>
        </w:rPr>
      </w:pPr>
    </w:p>
    <w:p w:rsidR="0097661D" w:rsidRDefault="0097661D" w:rsidP="000A00AB">
      <w:pPr>
        <w:autoSpaceDE w:val="0"/>
        <w:autoSpaceDN w:val="0"/>
        <w:adjustRightInd w:val="0"/>
        <w:spacing w:line="600" w:lineRule="exact"/>
        <w:jc w:val="left"/>
        <w:rPr>
          <w:rFonts w:ascii="仿宋" w:eastAsia="仿宋" w:hAnsi="仿宋" w:cs="宋体"/>
          <w:color w:val="000000"/>
          <w:kern w:val="0"/>
          <w:sz w:val="32"/>
          <w:szCs w:val="32"/>
          <w:lang w:val="zh-CN"/>
        </w:rPr>
      </w:pPr>
    </w:p>
    <w:p w:rsidR="0097661D" w:rsidRDefault="0097661D" w:rsidP="000A00AB">
      <w:pPr>
        <w:autoSpaceDE w:val="0"/>
        <w:autoSpaceDN w:val="0"/>
        <w:adjustRightInd w:val="0"/>
        <w:spacing w:line="600" w:lineRule="exact"/>
        <w:jc w:val="left"/>
        <w:rPr>
          <w:rFonts w:ascii="仿宋" w:eastAsia="仿宋" w:hAnsi="仿宋" w:cs="宋体"/>
          <w:color w:val="000000"/>
          <w:kern w:val="0"/>
          <w:sz w:val="32"/>
          <w:szCs w:val="32"/>
          <w:lang w:val="zh-CN"/>
        </w:rPr>
      </w:pPr>
    </w:p>
    <w:p w:rsidR="0097661D" w:rsidRDefault="0097661D" w:rsidP="000A00AB">
      <w:pPr>
        <w:autoSpaceDE w:val="0"/>
        <w:autoSpaceDN w:val="0"/>
        <w:adjustRightInd w:val="0"/>
        <w:spacing w:line="600" w:lineRule="exact"/>
        <w:jc w:val="left"/>
        <w:rPr>
          <w:rFonts w:ascii="仿宋" w:eastAsia="仿宋" w:hAnsi="仿宋" w:cs="宋体"/>
          <w:color w:val="000000"/>
          <w:kern w:val="0"/>
          <w:sz w:val="32"/>
          <w:szCs w:val="32"/>
          <w:lang w:val="zh-CN"/>
        </w:rPr>
      </w:pPr>
    </w:p>
    <w:p w:rsidR="0097661D" w:rsidRDefault="0097661D" w:rsidP="000A00AB">
      <w:pPr>
        <w:autoSpaceDE w:val="0"/>
        <w:autoSpaceDN w:val="0"/>
        <w:adjustRightInd w:val="0"/>
        <w:spacing w:line="600" w:lineRule="exact"/>
        <w:jc w:val="left"/>
        <w:rPr>
          <w:rFonts w:ascii="仿宋" w:eastAsia="仿宋" w:hAnsi="仿宋" w:cs="宋体"/>
          <w:color w:val="000000"/>
          <w:kern w:val="0"/>
          <w:sz w:val="32"/>
          <w:szCs w:val="32"/>
          <w:lang w:val="zh-CN"/>
        </w:rPr>
      </w:pPr>
    </w:p>
    <w:p w:rsidR="0097661D" w:rsidRDefault="0097661D" w:rsidP="000A00AB">
      <w:pPr>
        <w:autoSpaceDE w:val="0"/>
        <w:autoSpaceDN w:val="0"/>
        <w:adjustRightInd w:val="0"/>
        <w:spacing w:line="600" w:lineRule="exact"/>
        <w:jc w:val="left"/>
        <w:rPr>
          <w:rFonts w:ascii="仿宋" w:eastAsia="仿宋" w:hAnsi="仿宋" w:cs="宋体"/>
          <w:color w:val="000000"/>
          <w:kern w:val="0"/>
          <w:sz w:val="32"/>
          <w:szCs w:val="32"/>
          <w:lang w:val="zh-CN"/>
        </w:rPr>
      </w:pPr>
    </w:p>
    <w:p w:rsidR="0097661D" w:rsidRDefault="0097661D" w:rsidP="000A00AB">
      <w:pPr>
        <w:autoSpaceDE w:val="0"/>
        <w:autoSpaceDN w:val="0"/>
        <w:adjustRightInd w:val="0"/>
        <w:spacing w:line="600" w:lineRule="exact"/>
        <w:jc w:val="left"/>
        <w:rPr>
          <w:rFonts w:ascii="仿宋" w:eastAsia="仿宋" w:hAnsi="仿宋" w:cs="宋体"/>
          <w:color w:val="000000"/>
          <w:kern w:val="0"/>
          <w:sz w:val="32"/>
          <w:szCs w:val="32"/>
          <w:lang w:val="zh-CN"/>
        </w:rPr>
      </w:pPr>
    </w:p>
    <w:p w:rsidR="0097661D" w:rsidRDefault="0097661D" w:rsidP="000A00AB">
      <w:pPr>
        <w:autoSpaceDE w:val="0"/>
        <w:autoSpaceDN w:val="0"/>
        <w:adjustRightInd w:val="0"/>
        <w:spacing w:line="600" w:lineRule="exact"/>
        <w:jc w:val="left"/>
        <w:rPr>
          <w:rFonts w:ascii="仿宋" w:eastAsia="仿宋" w:hAnsi="仿宋" w:cs="宋体"/>
          <w:color w:val="000000"/>
          <w:kern w:val="0"/>
          <w:sz w:val="32"/>
          <w:szCs w:val="32"/>
          <w:lang w:val="zh-CN"/>
        </w:rPr>
      </w:pPr>
    </w:p>
    <w:p w:rsidR="0097661D" w:rsidRDefault="0097661D" w:rsidP="000A00AB">
      <w:pPr>
        <w:autoSpaceDE w:val="0"/>
        <w:autoSpaceDN w:val="0"/>
        <w:adjustRightInd w:val="0"/>
        <w:spacing w:line="600" w:lineRule="exact"/>
        <w:jc w:val="left"/>
        <w:rPr>
          <w:rFonts w:ascii="仿宋" w:eastAsia="仿宋" w:hAnsi="仿宋" w:cs="宋体"/>
          <w:color w:val="000000"/>
          <w:kern w:val="0"/>
          <w:sz w:val="32"/>
          <w:szCs w:val="32"/>
          <w:lang w:val="zh-CN"/>
        </w:rPr>
      </w:pPr>
    </w:p>
    <w:p w:rsidR="0097661D" w:rsidRDefault="0097661D" w:rsidP="000A00AB">
      <w:pPr>
        <w:autoSpaceDE w:val="0"/>
        <w:autoSpaceDN w:val="0"/>
        <w:adjustRightInd w:val="0"/>
        <w:spacing w:line="600" w:lineRule="exact"/>
        <w:jc w:val="left"/>
        <w:rPr>
          <w:rFonts w:ascii="仿宋" w:eastAsia="仿宋" w:hAnsi="仿宋" w:cs="宋体"/>
          <w:color w:val="000000"/>
          <w:kern w:val="0"/>
          <w:sz w:val="32"/>
          <w:szCs w:val="32"/>
          <w:lang w:val="zh-CN"/>
        </w:rPr>
      </w:pPr>
    </w:p>
    <w:p w:rsidR="0097661D" w:rsidRDefault="0097661D" w:rsidP="000A00AB">
      <w:pPr>
        <w:autoSpaceDE w:val="0"/>
        <w:autoSpaceDN w:val="0"/>
        <w:adjustRightInd w:val="0"/>
        <w:spacing w:line="600" w:lineRule="exact"/>
        <w:jc w:val="left"/>
        <w:rPr>
          <w:rFonts w:ascii="仿宋" w:eastAsia="仿宋" w:hAnsi="仿宋" w:cs="宋体"/>
          <w:color w:val="000000"/>
          <w:kern w:val="0"/>
          <w:sz w:val="32"/>
          <w:szCs w:val="32"/>
          <w:lang w:val="zh-CN"/>
        </w:rPr>
      </w:pPr>
    </w:p>
    <w:p w:rsidR="0097661D" w:rsidRDefault="0097661D" w:rsidP="000A00AB">
      <w:pPr>
        <w:autoSpaceDE w:val="0"/>
        <w:autoSpaceDN w:val="0"/>
        <w:adjustRightInd w:val="0"/>
        <w:spacing w:line="600" w:lineRule="exact"/>
        <w:jc w:val="left"/>
        <w:rPr>
          <w:rFonts w:ascii="仿宋" w:eastAsia="仿宋" w:hAnsi="仿宋" w:cs="宋体"/>
          <w:color w:val="000000"/>
          <w:kern w:val="0"/>
          <w:sz w:val="32"/>
          <w:szCs w:val="32"/>
          <w:lang w:val="zh-CN"/>
        </w:rPr>
      </w:pPr>
    </w:p>
    <w:p w:rsidR="0097661D" w:rsidRDefault="0097661D" w:rsidP="000A00AB">
      <w:pPr>
        <w:autoSpaceDE w:val="0"/>
        <w:autoSpaceDN w:val="0"/>
        <w:adjustRightInd w:val="0"/>
        <w:spacing w:line="600" w:lineRule="exact"/>
        <w:jc w:val="left"/>
        <w:rPr>
          <w:rFonts w:ascii="仿宋" w:eastAsia="仿宋" w:hAnsi="仿宋" w:cs="宋体"/>
          <w:color w:val="000000"/>
          <w:kern w:val="0"/>
          <w:sz w:val="32"/>
          <w:szCs w:val="32"/>
          <w:lang w:val="zh-CN"/>
        </w:rPr>
      </w:pPr>
    </w:p>
    <w:p w:rsidR="0097661D" w:rsidRDefault="0097661D" w:rsidP="000A00AB">
      <w:pPr>
        <w:autoSpaceDE w:val="0"/>
        <w:autoSpaceDN w:val="0"/>
        <w:adjustRightInd w:val="0"/>
        <w:spacing w:line="600" w:lineRule="exact"/>
        <w:jc w:val="left"/>
        <w:rPr>
          <w:rFonts w:ascii="仿宋" w:eastAsia="仿宋" w:hAnsi="仿宋" w:cs="宋体"/>
          <w:color w:val="000000"/>
          <w:kern w:val="0"/>
          <w:sz w:val="32"/>
          <w:szCs w:val="32"/>
          <w:lang w:val="zh-CN"/>
        </w:rPr>
      </w:pPr>
    </w:p>
    <w:p w:rsidR="0097661D" w:rsidRDefault="0097661D" w:rsidP="000A00AB">
      <w:pPr>
        <w:autoSpaceDE w:val="0"/>
        <w:autoSpaceDN w:val="0"/>
        <w:adjustRightInd w:val="0"/>
        <w:spacing w:line="600" w:lineRule="exact"/>
        <w:jc w:val="left"/>
        <w:rPr>
          <w:rFonts w:ascii="仿宋" w:eastAsia="仿宋" w:hAnsi="仿宋" w:cs="宋体"/>
          <w:color w:val="000000"/>
          <w:kern w:val="0"/>
          <w:sz w:val="32"/>
          <w:szCs w:val="32"/>
          <w:lang w:val="zh-CN"/>
        </w:rPr>
      </w:pPr>
    </w:p>
    <w:p w:rsidR="0097661D" w:rsidRDefault="0097661D" w:rsidP="000A00AB">
      <w:pPr>
        <w:autoSpaceDE w:val="0"/>
        <w:autoSpaceDN w:val="0"/>
        <w:adjustRightInd w:val="0"/>
        <w:spacing w:line="600" w:lineRule="exact"/>
        <w:jc w:val="left"/>
        <w:rPr>
          <w:rFonts w:ascii="仿宋" w:eastAsia="仿宋" w:hAnsi="仿宋" w:cs="宋体"/>
          <w:color w:val="000000"/>
          <w:kern w:val="0"/>
          <w:sz w:val="32"/>
          <w:szCs w:val="32"/>
          <w:lang w:val="zh-CN"/>
        </w:rPr>
      </w:pPr>
    </w:p>
    <w:p w:rsidR="0097661D" w:rsidRDefault="0097661D" w:rsidP="000A00AB">
      <w:pPr>
        <w:autoSpaceDE w:val="0"/>
        <w:autoSpaceDN w:val="0"/>
        <w:adjustRightInd w:val="0"/>
        <w:spacing w:line="600" w:lineRule="exact"/>
        <w:jc w:val="left"/>
        <w:rPr>
          <w:rFonts w:ascii="仿宋" w:eastAsia="仿宋" w:hAnsi="仿宋" w:cs="宋体"/>
          <w:color w:val="000000"/>
          <w:kern w:val="0"/>
          <w:sz w:val="32"/>
          <w:szCs w:val="32"/>
          <w:lang w:val="zh-CN"/>
        </w:rPr>
      </w:pPr>
    </w:p>
    <w:p w:rsidR="0097661D" w:rsidRDefault="0097661D" w:rsidP="000A00AB">
      <w:pPr>
        <w:autoSpaceDE w:val="0"/>
        <w:autoSpaceDN w:val="0"/>
        <w:adjustRightInd w:val="0"/>
        <w:spacing w:line="600" w:lineRule="exact"/>
        <w:jc w:val="left"/>
        <w:rPr>
          <w:rFonts w:ascii="仿宋" w:eastAsia="仿宋" w:hAnsi="仿宋" w:cs="宋体"/>
          <w:color w:val="000000"/>
          <w:kern w:val="0"/>
          <w:sz w:val="32"/>
          <w:szCs w:val="32"/>
          <w:lang w:val="zh-CN"/>
        </w:rPr>
      </w:pPr>
    </w:p>
    <w:p w:rsidR="0097661D" w:rsidRDefault="0097661D" w:rsidP="000A00AB">
      <w:pPr>
        <w:autoSpaceDE w:val="0"/>
        <w:autoSpaceDN w:val="0"/>
        <w:adjustRightInd w:val="0"/>
        <w:spacing w:line="600" w:lineRule="exact"/>
        <w:jc w:val="left"/>
        <w:rPr>
          <w:rFonts w:ascii="仿宋" w:eastAsia="仿宋" w:hAnsi="仿宋" w:cs="宋体"/>
          <w:color w:val="000000"/>
          <w:kern w:val="0"/>
          <w:sz w:val="32"/>
          <w:szCs w:val="32"/>
          <w:lang w:val="zh-CN"/>
        </w:rPr>
      </w:pPr>
    </w:p>
    <w:p w:rsidR="0097661D" w:rsidRDefault="0097661D" w:rsidP="000A00AB">
      <w:pPr>
        <w:autoSpaceDE w:val="0"/>
        <w:autoSpaceDN w:val="0"/>
        <w:adjustRightInd w:val="0"/>
        <w:spacing w:line="600" w:lineRule="exact"/>
        <w:jc w:val="left"/>
        <w:rPr>
          <w:rFonts w:ascii="仿宋" w:eastAsia="仿宋" w:hAnsi="仿宋" w:cs="宋体"/>
          <w:color w:val="000000"/>
          <w:kern w:val="0"/>
          <w:sz w:val="32"/>
          <w:szCs w:val="32"/>
          <w:lang w:val="zh-CN"/>
        </w:rPr>
      </w:pPr>
    </w:p>
    <w:p w:rsidR="0097661D" w:rsidRDefault="0097661D" w:rsidP="000A00AB">
      <w:pPr>
        <w:autoSpaceDE w:val="0"/>
        <w:autoSpaceDN w:val="0"/>
        <w:adjustRightInd w:val="0"/>
        <w:spacing w:line="600" w:lineRule="exact"/>
        <w:jc w:val="left"/>
        <w:rPr>
          <w:rFonts w:ascii="仿宋" w:eastAsia="仿宋" w:hAnsi="仿宋" w:cs="宋体"/>
          <w:color w:val="000000"/>
          <w:kern w:val="0"/>
          <w:sz w:val="32"/>
          <w:szCs w:val="32"/>
          <w:lang w:val="zh-CN"/>
        </w:rPr>
      </w:pPr>
    </w:p>
    <w:p w:rsidR="0097661D" w:rsidRDefault="0097661D" w:rsidP="000A00AB">
      <w:pPr>
        <w:autoSpaceDE w:val="0"/>
        <w:autoSpaceDN w:val="0"/>
        <w:adjustRightInd w:val="0"/>
        <w:spacing w:line="600" w:lineRule="exact"/>
        <w:jc w:val="left"/>
        <w:rPr>
          <w:rFonts w:ascii="仿宋" w:eastAsia="仿宋" w:hAnsi="仿宋" w:cs="宋体"/>
          <w:color w:val="000000"/>
          <w:kern w:val="0"/>
          <w:sz w:val="32"/>
          <w:szCs w:val="32"/>
          <w:lang w:val="zh-CN"/>
        </w:rPr>
      </w:pPr>
    </w:p>
    <w:p w:rsidR="0097661D" w:rsidRDefault="0097661D" w:rsidP="000A00AB">
      <w:pPr>
        <w:autoSpaceDE w:val="0"/>
        <w:autoSpaceDN w:val="0"/>
        <w:adjustRightInd w:val="0"/>
        <w:spacing w:line="600" w:lineRule="exact"/>
        <w:jc w:val="left"/>
        <w:rPr>
          <w:rFonts w:ascii="仿宋" w:eastAsia="仿宋" w:hAnsi="仿宋" w:cs="宋体"/>
          <w:color w:val="000000"/>
          <w:kern w:val="0"/>
          <w:sz w:val="32"/>
          <w:szCs w:val="32"/>
          <w:lang w:val="zh-CN"/>
        </w:rPr>
      </w:pPr>
    </w:p>
    <w:p w:rsidR="0097661D" w:rsidRDefault="0097661D" w:rsidP="000A00AB">
      <w:pPr>
        <w:autoSpaceDE w:val="0"/>
        <w:autoSpaceDN w:val="0"/>
        <w:adjustRightInd w:val="0"/>
        <w:spacing w:line="600" w:lineRule="exact"/>
        <w:jc w:val="left"/>
        <w:rPr>
          <w:rFonts w:ascii="仿宋" w:eastAsia="仿宋" w:hAnsi="仿宋" w:cs="宋体"/>
          <w:color w:val="000000"/>
          <w:kern w:val="0"/>
          <w:sz w:val="32"/>
          <w:szCs w:val="32"/>
          <w:lang w:val="zh-CN"/>
        </w:rPr>
      </w:pPr>
    </w:p>
    <w:p w:rsidR="0097661D" w:rsidRDefault="0097661D" w:rsidP="000A00AB">
      <w:pPr>
        <w:autoSpaceDE w:val="0"/>
        <w:autoSpaceDN w:val="0"/>
        <w:adjustRightInd w:val="0"/>
        <w:spacing w:line="580" w:lineRule="exact"/>
        <w:jc w:val="left"/>
        <w:rPr>
          <w:rFonts w:ascii="仿宋" w:eastAsia="仿宋" w:hAnsi="仿宋" w:cs="宋体"/>
          <w:color w:val="000000"/>
          <w:kern w:val="0"/>
          <w:sz w:val="32"/>
          <w:szCs w:val="32"/>
          <w:lang w:val="zh-CN"/>
        </w:rPr>
      </w:pPr>
    </w:p>
    <w:p w:rsidR="0097661D" w:rsidRDefault="0097661D" w:rsidP="000A00AB">
      <w:pPr>
        <w:spacing w:line="580" w:lineRule="exact"/>
        <w:ind w:right="799"/>
        <w:rPr>
          <w:rFonts w:ascii="仿宋_GB2312" w:eastAsia="仿宋_GB2312"/>
          <w:sz w:val="32"/>
          <w:szCs w:val="32"/>
        </w:rPr>
      </w:pPr>
    </w:p>
    <w:p w:rsidR="0097661D" w:rsidRDefault="0097661D" w:rsidP="000A00AB">
      <w:pPr>
        <w:spacing w:line="580" w:lineRule="exact"/>
        <w:ind w:right="799"/>
        <w:rPr>
          <w:rFonts w:ascii="仿宋_GB2312" w:eastAsia="仿宋_GB2312"/>
          <w:sz w:val="32"/>
          <w:szCs w:val="32"/>
        </w:rPr>
      </w:pPr>
    </w:p>
    <w:p w:rsidR="0097661D" w:rsidRDefault="0097661D" w:rsidP="000A00AB">
      <w:pPr>
        <w:spacing w:line="580" w:lineRule="exact"/>
        <w:ind w:right="799"/>
        <w:rPr>
          <w:rFonts w:ascii="仿宋_GB2312" w:eastAsia="仿宋_GB2312"/>
          <w:sz w:val="32"/>
          <w:szCs w:val="32"/>
        </w:rPr>
      </w:pPr>
    </w:p>
    <w:p w:rsidR="0097661D" w:rsidRDefault="0097661D" w:rsidP="000A00AB">
      <w:pPr>
        <w:spacing w:line="580" w:lineRule="exact"/>
        <w:ind w:right="799"/>
        <w:rPr>
          <w:rFonts w:ascii="仿宋_GB2312" w:eastAsia="仿宋_GB2312"/>
          <w:sz w:val="32"/>
          <w:szCs w:val="32"/>
        </w:rPr>
      </w:pPr>
    </w:p>
    <w:p w:rsidR="0097661D" w:rsidRPr="000A00AB" w:rsidRDefault="0091338C" w:rsidP="0091338C">
      <w:pPr>
        <w:spacing w:line="480" w:lineRule="exact"/>
        <w:ind w:firstLineChars="150" w:firstLine="315"/>
        <w:rPr>
          <w:kern w:val="0"/>
        </w:rPr>
      </w:pPr>
      <w:r w:rsidRPr="0091338C">
        <w:rPr>
          <w:noProof/>
        </w:rPr>
        <w:pict>
          <v:line id="_x0000_s1026" style="position:absolute;left:0;text-align:left;z-index:2" from="9pt,29.65pt" to="450pt,29.65pt"/>
        </w:pict>
      </w:r>
      <w:r w:rsidRPr="0091338C">
        <w:rPr>
          <w:noProof/>
        </w:rPr>
        <w:pict>
          <v:line id="_x0000_s1027" style="position:absolute;left:0;text-align:left;z-index:1" from="9pt,2.2pt" to="450pt,2.2pt"/>
        </w:pict>
      </w:r>
      <w:r w:rsidR="0097661D" w:rsidRPr="000A00AB">
        <w:rPr>
          <w:rFonts w:ascii="仿宋_GB2312" w:eastAsia="仿宋_GB2312" w:hint="eastAsia"/>
          <w:sz w:val="28"/>
          <w:szCs w:val="28"/>
        </w:rPr>
        <w:t>北京市住房和城乡建设委员会办公室</w:t>
      </w:r>
      <w:r w:rsidR="0097661D" w:rsidRPr="000A00AB">
        <w:rPr>
          <w:rFonts w:ascii="仿宋_GB2312" w:eastAsia="仿宋_GB2312"/>
          <w:sz w:val="28"/>
          <w:szCs w:val="28"/>
        </w:rPr>
        <w:t xml:space="preserve">       2014</w:t>
      </w:r>
      <w:r w:rsidR="0097661D" w:rsidRPr="000A00AB">
        <w:rPr>
          <w:rFonts w:ascii="仿宋_GB2312" w:eastAsia="仿宋_GB2312" w:hint="eastAsia"/>
          <w:sz w:val="28"/>
          <w:szCs w:val="28"/>
        </w:rPr>
        <w:t>年</w:t>
      </w:r>
      <w:r w:rsidR="0097661D" w:rsidRPr="000A00AB">
        <w:rPr>
          <w:rFonts w:ascii="仿宋_GB2312" w:eastAsia="仿宋_GB2312"/>
          <w:sz w:val="28"/>
          <w:szCs w:val="28"/>
        </w:rPr>
        <w:t>9</w:t>
      </w:r>
      <w:r w:rsidR="0097661D" w:rsidRPr="000A00AB">
        <w:rPr>
          <w:rFonts w:ascii="仿宋_GB2312" w:eastAsia="仿宋_GB2312" w:hint="eastAsia"/>
          <w:sz w:val="28"/>
          <w:szCs w:val="28"/>
        </w:rPr>
        <w:t>月</w:t>
      </w:r>
      <w:r w:rsidR="0097661D" w:rsidRPr="000A00AB">
        <w:rPr>
          <w:rFonts w:ascii="仿宋_GB2312" w:eastAsia="仿宋_GB2312"/>
          <w:sz w:val="28"/>
          <w:szCs w:val="28"/>
        </w:rPr>
        <w:t>19</w:t>
      </w:r>
      <w:r w:rsidR="0097661D" w:rsidRPr="000A00AB">
        <w:rPr>
          <w:rFonts w:ascii="仿宋_GB2312" w:eastAsia="仿宋_GB2312" w:hint="eastAsia"/>
          <w:sz w:val="28"/>
          <w:szCs w:val="28"/>
        </w:rPr>
        <w:t>日印发</w:t>
      </w:r>
    </w:p>
    <w:sectPr w:rsidR="0097661D" w:rsidRPr="000A00AB" w:rsidSect="00F06B41">
      <w:headerReference w:type="even" r:id="rId13"/>
      <w:headerReference w:type="default" r:id="rId14"/>
      <w:footerReference w:type="even" r:id="rId15"/>
      <w:footerReference w:type="default" r:id="rId16"/>
      <w:headerReference w:type="first" r:id="rId17"/>
      <w:footerReference w:type="first" r:id="rId18"/>
      <w:pgSz w:w="11906" w:h="16838" w:code="9"/>
      <w:pgMar w:top="1871" w:right="1247" w:bottom="1701" w:left="1247" w:header="851" w:footer="992"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5DA" w:rsidRDefault="006F05DA" w:rsidP="007C1129">
      <w:r>
        <w:separator/>
      </w:r>
    </w:p>
  </w:endnote>
  <w:endnote w:type="continuationSeparator" w:id="1">
    <w:p w:rsidR="006F05DA" w:rsidRDefault="006F05DA" w:rsidP="007C1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仿宋">
    <w:altName w:val="宋体"/>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宋体"/>
    <w:panose1 w:val="02010609030101010101"/>
    <w:charset w:val="86"/>
    <w:family w:val="modern"/>
    <w:pitch w:val="fixed"/>
    <w:sig w:usb0="00000001" w:usb1="080E0000" w:usb2="00000010" w:usb3="00000000" w:csb0="00040000" w:csb1="00000000"/>
  </w:font>
  <w:font w:name="方正小标宋简体">
    <w:altName w:val="宋体"/>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1D" w:rsidRPr="00B8437D" w:rsidRDefault="0091338C" w:rsidP="007C1DB1">
    <w:pPr>
      <w:pStyle w:val="a5"/>
      <w:framePr w:wrap="around" w:vAnchor="text" w:hAnchor="margin" w:xAlign="outside" w:y="1"/>
      <w:rPr>
        <w:rStyle w:val="a6"/>
        <w:rFonts w:ascii="宋体"/>
        <w:sz w:val="28"/>
        <w:szCs w:val="28"/>
      </w:rPr>
    </w:pPr>
    <w:r w:rsidRPr="00B8437D">
      <w:rPr>
        <w:rStyle w:val="a6"/>
        <w:rFonts w:ascii="宋体" w:hAnsi="宋体"/>
        <w:sz w:val="28"/>
        <w:szCs w:val="28"/>
      </w:rPr>
      <w:fldChar w:fldCharType="begin"/>
    </w:r>
    <w:r w:rsidR="0097661D" w:rsidRPr="00B8437D">
      <w:rPr>
        <w:rStyle w:val="a6"/>
        <w:rFonts w:ascii="宋体" w:hAnsi="宋体"/>
        <w:sz w:val="28"/>
        <w:szCs w:val="28"/>
      </w:rPr>
      <w:instrText xml:space="preserve">PAGE  </w:instrText>
    </w:r>
    <w:r w:rsidRPr="00B8437D">
      <w:rPr>
        <w:rStyle w:val="a6"/>
        <w:rFonts w:ascii="宋体" w:hAnsi="宋体"/>
        <w:sz w:val="28"/>
        <w:szCs w:val="28"/>
      </w:rPr>
      <w:fldChar w:fldCharType="separate"/>
    </w:r>
    <w:r w:rsidR="0097661D">
      <w:rPr>
        <w:rStyle w:val="a6"/>
        <w:rFonts w:ascii="宋体" w:hAnsi="宋体"/>
        <w:noProof/>
        <w:sz w:val="28"/>
        <w:szCs w:val="28"/>
      </w:rPr>
      <w:t>- 26 -</w:t>
    </w:r>
    <w:r w:rsidRPr="00B8437D">
      <w:rPr>
        <w:rStyle w:val="a6"/>
        <w:rFonts w:ascii="宋体" w:hAnsi="宋体"/>
        <w:sz w:val="28"/>
        <w:szCs w:val="28"/>
      </w:rPr>
      <w:fldChar w:fldCharType="end"/>
    </w:r>
  </w:p>
  <w:p w:rsidR="0097661D" w:rsidRDefault="0097661D" w:rsidP="007C1DB1">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1D" w:rsidRPr="00B8437D" w:rsidRDefault="0091338C" w:rsidP="0099316E">
    <w:pPr>
      <w:pStyle w:val="a5"/>
      <w:framePr w:wrap="around" w:vAnchor="text" w:hAnchor="margin" w:xAlign="outside" w:y="1"/>
      <w:ind w:leftChars="200" w:left="420" w:rightChars="200" w:right="420"/>
      <w:rPr>
        <w:rStyle w:val="a6"/>
        <w:rFonts w:ascii="宋体"/>
        <w:sz w:val="28"/>
        <w:szCs w:val="28"/>
      </w:rPr>
    </w:pPr>
    <w:r w:rsidRPr="00B8437D">
      <w:rPr>
        <w:rStyle w:val="a6"/>
        <w:rFonts w:ascii="宋体" w:hAnsi="宋体"/>
        <w:sz w:val="28"/>
        <w:szCs w:val="28"/>
      </w:rPr>
      <w:fldChar w:fldCharType="begin"/>
    </w:r>
    <w:r w:rsidR="0097661D" w:rsidRPr="00B8437D">
      <w:rPr>
        <w:rStyle w:val="a6"/>
        <w:rFonts w:ascii="宋体" w:hAnsi="宋体"/>
        <w:sz w:val="28"/>
        <w:szCs w:val="28"/>
      </w:rPr>
      <w:instrText xml:space="preserve">PAGE  </w:instrText>
    </w:r>
    <w:r w:rsidRPr="00B8437D">
      <w:rPr>
        <w:rStyle w:val="a6"/>
        <w:rFonts w:ascii="宋体" w:hAnsi="宋体"/>
        <w:sz w:val="28"/>
        <w:szCs w:val="28"/>
      </w:rPr>
      <w:fldChar w:fldCharType="separate"/>
    </w:r>
    <w:r w:rsidR="001A3602">
      <w:rPr>
        <w:rStyle w:val="a6"/>
        <w:rFonts w:ascii="宋体" w:hAnsi="宋体"/>
        <w:noProof/>
        <w:sz w:val="28"/>
        <w:szCs w:val="28"/>
      </w:rPr>
      <w:t>- 2 -</w:t>
    </w:r>
    <w:r w:rsidRPr="00B8437D">
      <w:rPr>
        <w:rStyle w:val="a6"/>
        <w:rFonts w:ascii="宋体" w:hAnsi="宋体"/>
        <w:sz w:val="28"/>
        <w:szCs w:val="28"/>
      </w:rPr>
      <w:fldChar w:fldCharType="end"/>
    </w:r>
  </w:p>
  <w:p w:rsidR="0097661D" w:rsidRDefault="0097661D" w:rsidP="007C1DB1">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1D" w:rsidRPr="00B8437D" w:rsidRDefault="0091338C" w:rsidP="0091358D">
    <w:pPr>
      <w:pStyle w:val="a5"/>
      <w:framePr w:wrap="around" w:vAnchor="text" w:hAnchor="page" w:x="1589" w:y="-38"/>
      <w:rPr>
        <w:rStyle w:val="a6"/>
        <w:rFonts w:ascii="宋体"/>
        <w:sz w:val="28"/>
        <w:szCs w:val="28"/>
      </w:rPr>
    </w:pPr>
    <w:r w:rsidRPr="00B8437D">
      <w:rPr>
        <w:rStyle w:val="a6"/>
        <w:rFonts w:ascii="宋体" w:hAnsi="宋体"/>
        <w:sz w:val="28"/>
        <w:szCs w:val="28"/>
      </w:rPr>
      <w:fldChar w:fldCharType="begin"/>
    </w:r>
    <w:r w:rsidR="0097661D" w:rsidRPr="00B8437D">
      <w:rPr>
        <w:rStyle w:val="a6"/>
        <w:rFonts w:ascii="宋体" w:hAnsi="宋体"/>
        <w:sz w:val="28"/>
        <w:szCs w:val="28"/>
      </w:rPr>
      <w:instrText xml:space="preserve">PAGE  </w:instrText>
    </w:r>
    <w:r w:rsidRPr="00B8437D">
      <w:rPr>
        <w:rStyle w:val="a6"/>
        <w:rFonts w:ascii="宋体" w:hAnsi="宋体"/>
        <w:sz w:val="28"/>
        <w:szCs w:val="28"/>
      </w:rPr>
      <w:fldChar w:fldCharType="separate"/>
    </w:r>
    <w:r w:rsidR="0097661D">
      <w:rPr>
        <w:rStyle w:val="a6"/>
        <w:rFonts w:ascii="宋体" w:hAnsi="宋体"/>
        <w:noProof/>
        <w:sz w:val="28"/>
        <w:szCs w:val="28"/>
      </w:rPr>
      <w:t>- 26 -</w:t>
    </w:r>
    <w:r w:rsidRPr="00B8437D">
      <w:rPr>
        <w:rStyle w:val="a6"/>
        <w:rFonts w:ascii="宋体" w:hAnsi="宋体"/>
        <w:sz w:val="28"/>
        <w:szCs w:val="28"/>
      </w:rPr>
      <w:fldChar w:fldCharType="end"/>
    </w:r>
  </w:p>
  <w:p w:rsidR="0097661D" w:rsidRDefault="0097661D" w:rsidP="0091358D">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1D" w:rsidRPr="00B8437D" w:rsidRDefault="0091338C" w:rsidP="0091358D">
    <w:pPr>
      <w:pStyle w:val="a5"/>
      <w:framePr w:wrap="around" w:vAnchor="text" w:hAnchor="margin" w:xAlign="right" w:y="1"/>
      <w:rPr>
        <w:rStyle w:val="a6"/>
        <w:rFonts w:ascii="宋体"/>
        <w:sz w:val="28"/>
        <w:szCs w:val="28"/>
      </w:rPr>
    </w:pPr>
    <w:r w:rsidRPr="00B8437D">
      <w:rPr>
        <w:rStyle w:val="a6"/>
        <w:rFonts w:ascii="宋体" w:hAnsi="宋体"/>
        <w:sz w:val="28"/>
        <w:szCs w:val="28"/>
      </w:rPr>
      <w:fldChar w:fldCharType="begin"/>
    </w:r>
    <w:r w:rsidR="0097661D" w:rsidRPr="00B8437D">
      <w:rPr>
        <w:rStyle w:val="a6"/>
        <w:rFonts w:ascii="宋体" w:hAnsi="宋体"/>
        <w:sz w:val="28"/>
        <w:szCs w:val="28"/>
      </w:rPr>
      <w:instrText xml:space="preserve">PAGE  </w:instrText>
    </w:r>
    <w:r w:rsidRPr="00B8437D">
      <w:rPr>
        <w:rStyle w:val="a6"/>
        <w:rFonts w:ascii="宋体" w:hAnsi="宋体"/>
        <w:sz w:val="28"/>
        <w:szCs w:val="28"/>
      </w:rPr>
      <w:fldChar w:fldCharType="separate"/>
    </w:r>
    <w:r w:rsidR="001A3602">
      <w:rPr>
        <w:rStyle w:val="a6"/>
        <w:rFonts w:ascii="宋体" w:hAnsi="宋体"/>
        <w:noProof/>
        <w:sz w:val="28"/>
        <w:szCs w:val="28"/>
      </w:rPr>
      <w:t>- 21 -</w:t>
    </w:r>
    <w:r w:rsidRPr="00B8437D">
      <w:rPr>
        <w:rStyle w:val="a6"/>
        <w:rFonts w:ascii="宋体" w:hAnsi="宋体"/>
        <w:sz w:val="28"/>
        <w:szCs w:val="28"/>
      </w:rPr>
      <w:fldChar w:fldCharType="end"/>
    </w:r>
  </w:p>
  <w:p w:rsidR="0097661D" w:rsidRDefault="0097661D" w:rsidP="0091358D">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1D" w:rsidRDefault="0091338C" w:rsidP="006E10C1">
    <w:pPr>
      <w:pStyle w:val="a5"/>
      <w:framePr w:wrap="around" w:vAnchor="text" w:hAnchor="margin" w:xAlign="outside" w:y="1"/>
      <w:rPr>
        <w:rStyle w:val="a6"/>
      </w:rPr>
    </w:pPr>
    <w:r>
      <w:rPr>
        <w:rStyle w:val="a6"/>
      </w:rPr>
      <w:fldChar w:fldCharType="begin"/>
    </w:r>
    <w:r w:rsidR="0097661D">
      <w:rPr>
        <w:rStyle w:val="a6"/>
      </w:rPr>
      <w:instrText xml:space="preserve">PAGE  </w:instrText>
    </w:r>
    <w:r>
      <w:rPr>
        <w:rStyle w:val="a6"/>
      </w:rPr>
      <w:fldChar w:fldCharType="end"/>
    </w:r>
  </w:p>
  <w:p w:rsidR="0097661D" w:rsidRDefault="0097661D" w:rsidP="006E10C1">
    <w:pPr>
      <w:pStyle w:val="a5"/>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1D" w:rsidRPr="006E10C1" w:rsidRDefault="0091338C" w:rsidP="0099316E">
    <w:pPr>
      <w:pStyle w:val="a5"/>
      <w:framePr w:wrap="around" w:vAnchor="text" w:hAnchor="margin" w:xAlign="outside" w:y="1"/>
      <w:ind w:leftChars="200" w:left="420" w:rightChars="200" w:right="420"/>
      <w:rPr>
        <w:rStyle w:val="a6"/>
        <w:rFonts w:ascii="宋体"/>
        <w:sz w:val="28"/>
        <w:szCs w:val="28"/>
      </w:rPr>
    </w:pPr>
    <w:r w:rsidRPr="006E10C1">
      <w:rPr>
        <w:rStyle w:val="a6"/>
        <w:rFonts w:ascii="宋体" w:hAnsi="宋体"/>
        <w:sz w:val="28"/>
        <w:szCs w:val="28"/>
      </w:rPr>
      <w:fldChar w:fldCharType="begin"/>
    </w:r>
    <w:r w:rsidR="0097661D" w:rsidRPr="006E10C1">
      <w:rPr>
        <w:rStyle w:val="a6"/>
        <w:rFonts w:ascii="宋体" w:hAnsi="宋体"/>
        <w:sz w:val="28"/>
        <w:szCs w:val="28"/>
      </w:rPr>
      <w:instrText xml:space="preserve">PAGE  </w:instrText>
    </w:r>
    <w:r w:rsidRPr="006E10C1">
      <w:rPr>
        <w:rStyle w:val="a6"/>
        <w:rFonts w:ascii="宋体" w:hAnsi="宋体"/>
        <w:sz w:val="28"/>
        <w:szCs w:val="28"/>
      </w:rPr>
      <w:fldChar w:fldCharType="separate"/>
    </w:r>
    <w:r w:rsidR="001A3602">
      <w:rPr>
        <w:rStyle w:val="a6"/>
        <w:rFonts w:ascii="宋体" w:hAnsi="宋体"/>
        <w:noProof/>
        <w:sz w:val="28"/>
        <w:szCs w:val="28"/>
      </w:rPr>
      <w:t>- 24 -</w:t>
    </w:r>
    <w:r w:rsidRPr="006E10C1">
      <w:rPr>
        <w:rStyle w:val="a6"/>
        <w:rFonts w:ascii="宋体" w:hAnsi="宋体"/>
        <w:sz w:val="28"/>
        <w:szCs w:val="28"/>
      </w:rPr>
      <w:fldChar w:fldCharType="end"/>
    </w:r>
  </w:p>
  <w:p w:rsidR="0097661D" w:rsidRDefault="0097661D" w:rsidP="006E10C1">
    <w:pPr>
      <w:pStyle w:val="a5"/>
      <w:ind w:right="360"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1D" w:rsidRDefault="0097661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5DA" w:rsidRDefault="006F05DA" w:rsidP="007C1129">
      <w:r>
        <w:separator/>
      </w:r>
    </w:p>
  </w:footnote>
  <w:footnote w:type="continuationSeparator" w:id="1">
    <w:p w:rsidR="006F05DA" w:rsidRDefault="006F05DA" w:rsidP="007C11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1D" w:rsidRDefault="0097661D" w:rsidP="007C1DB1">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1D" w:rsidRDefault="0097661D" w:rsidP="0095507F">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1D" w:rsidRDefault="0097661D">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1D" w:rsidRDefault="0097661D" w:rsidP="00C80902">
    <w:pPr>
      <w:pStyle w:val="a7"/>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1D" w:rsidRDefault="0097661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rPr>
        <w:rFonts w:cs="Times New Roman"/>
      </w:rPr>
    </w:lvl>
  </w:abstractNum>
  <w:abstractNum w:abstractNumId="1">
    <w:nsid w:val="471B213E"/>
    <w:multiLevelType w:val="multilevel"/>
    <w:tmpl w:val="A61C2C52"/>
    <w:lvl w:ilvl="0">
      <w:start w:val="2"/>
      <w:numFmt w:val="japaneseCounting"/>
      <w:lvlText w:val="（%1）"/>
      <w:lvlJc w:val="left"/>
      <w:pPr>
        <w:tabs>
          <w:tab w:val="num" w:pos="1725"/>
        </w:tabs>
        <w:ind w:left="1725" w:hanging="1080"/>
      </w:pPr>
      <w:rPr>
        <w:rFonts w:cs="Times New Roman" w:hint="default"/>
      </w:rPr>
    </w:lvl>
    <w:lvl w:ilvl="1">
      <w:start w:val="1"/>
      <w:numFmt w:val="lowerLetter"/>
      <w:lvlText w:val="%2)"/>
      <w:lvlJc w:val="left"/>
      <w:pPr>
        <w:tabs>
          <w:tab w:val="num" w:pos="1485"/>
        </w:tabs>
        <w:ind w:left="1485" w:hanging="420"/>
      </w:pPr>
      <w:rPr>
        <w:rFonts w:cs="Times New Roman"/>
      </w:rPr>
    </w:lvl>
    <w:lvl w:ilvl="2">
      <w:start w:val="1"/>
      <w:numFmt w:val="lowerRoman"/>
      <w:lvlText w:val="%3."/>
      <w:lvlJc w:val="right"/>
      <w:pPr>
        <w:tabs>
          <w:tab w:val="num" w:pos="1905"/>
        </w:tabs>
        <w:ind w:left="1905" w:hanging="420"/>
      </w:pPr>
      <w:rPr>
        <w:rFonts w:cs="Times New Roman"/>
      </w:rPr>
    </w:lvl>
    <w:lvl w:ilvl="3">
      <w:start w:val="1"/>
      <w:numFmt w:val="decimal"/>
      <w:lvlText w:val="%4."/>
      <w:lvlJc w:val="left"/>
      <w:pPr>
        <w:tabs>
          <w:tab w:val="num" w:pos="2325"/>
        </w:tabs>
        <w:ind w:left="2325" w:hanging="420"/>
      </w:pPr>
      <w:rPr>
        <w:rFonts w:cs="Times New Roman"/>
      </w:rPr>
    </w:lvl>
    <w:lvl w:ilvl="4">
      <w:start w:val="1"/>
      <w:numFmt w:val="lowerLetter"/>
      <w:lvlText w:val="%5)"/>
      <w:lvlJc w:val="left"/>
      <w:pPr>
        <w:tabs>
          <w:tab w:val="num" w:pos="2745"/>
        </w:tabs>
        <w:ind w:left="2745" w:hanging="420"/>
      </w:pPr>
      <w:rPr>
        <w:rFonts w:cs="Times New Roman"/>
      </w:rPr>
    </w:lvl>
    <w:lvl w:ilvl="5">
      <w:start w:val="1"/>
      <w:numFmt w:val="lowerRoman"/>
      <w:lvlText w:val="%6."/>
      <w:lvlJc w:val="right"/>
      <w:pPr>
        <w:tabs>
          <w:tab w:val="num" w:pos="3165"/>
        </w:tabs>
        <w:ind w:left="3165" w:hanging="420"/>
      </w:pPr>
      <w:rPr>
        <w:rFonts w:cs="Times New Roman"/>
      </w:rPr>
    </w:lvl>
    <w:lvl w:ilvl="6">
      <w:start w:val="1"/>
      <w:numFmt w:val="decimal"/>
      <w:lvlText w:val="%7."/>
      <w:lvlJc w:val="left"/>
      <w:pPr>
        <w:tabs>
          <w:tab w:val="num" w:pos="3585"/>
        </w:tabs>
        <w:ind w:left="3585" w:hanging="420"/>
      </w:pPr>
      <w:rPr>
        <w:rFonts w:cs="Times New Roman"/>
      </w:rPr>
    </w:lvl>
    <w:lvl w:ilvl="7">
      <w:start w:val="1"/>
      <w:numFmt w:val="lowerLetter"/>
      <w:lvlText w:val="%8)"/>
      <w:lvlJc w:val="left"/>
      <w:pPr>
        <w:tabs>
          <w:tab w:val="num" w:pos="4005"/>
        </w:tabs>
        <w:ind w:left="4005" w:hanging="420"/>
      </w:pPr>
      <w:rPr>
        <w:rFonts w:cs="Times New Roman"/>
      </w:rPr>
    </w:lvl>
    <w:lvl w:ilvl="8">
      <w:start w:val="1"/>
      <w:numFmt w:val="lowerRoman"/>
      <w:lvlText w:val="%9."/>
      <w:lvlJc w:val="right"/>
      <w:pPr>
        <w:tabs>
          <w:tab w:val="num" w:pos="4425"/>
        </w:tabs>
        <w:ind w:left="4425" w:hanging="420"/>
      </w:pPr>
      <w:rPr>
        <w:rFonts w:cs="Times New Roman"/>
      </w:rPr>
    </w:lvl>
  </w:abstractNum>
  <w:abstractNum w:abstractNumId="2">
    <w:nsid w:val="4BFD65B0"/>
    <w:multiLevelType w:val="hybridMultilevel"/>
    <w:tmpl w:val="A61C2C52"/>
    <w:lvl w:ilvl="0" w:tplc="F21CA280">
      <w:start w:val="2"/>
      <w:numFmt w:val="japaneseCounting"/>
      <w:lvlText w:val="（%1）"/>
      <w:lvlJc w:val="left"/>
      <w:pPr>
        <w:tabs>
          <w:tab w:val="num" w:pos="1725"/>
        </w:tabs>
        <w:ind w:left="1725" w:hanging="1080"/>
      </w:pPr>
      <w:rPr>
        <w:rFonts w:cs="Times New Roman" w:hint="default"/>
      </w:rPr>
    </w:lvl>
    <w:lvl w:ilvl="1" w:tplc="04090019" w:tentative="1">
      <w:start w:val="1"/>
      <w:numFmt w:val="lowerLetter"/>
      <w:lvlText w:val="%2)"/>
      <w:lvlJc w:val="left"/>
      <w:pPr>
        <w:tabs>
          <w:tab w:val="num" w:pos="1485"/>
        </w:tabs>
        <w:ind w:left="1485" w:hanging="420"/>
      </w:pPr>
      <w:rPr>
        <w:rFonts w:cs="Times New Roman"/>
      </w:rPr>
    </w:lvl>
    <w:lvl w:ilvl="2" w:tplc="0409001B" w:tentative="1">
      <w:start w:val="1"/>
      <w:numFmt w:val="lowerRoman"/>
      <w:lvlText w:val="%3."/>
      <w:lvlJc w:val="righ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9" w:tentative="1">
      <w:start w:val="1"/>
      <w:numFmt w:val="lowerLetter"/>
      <w:lvlText w:val="%5)"/>
      <w:lvlJc w:val="left"/>
      <w:pPr>
        <w:tabs>
          <w:tab w:val="num" w:pos="2745"/>
        </w:tabs>
        <w:ind w:left="2745" w:hanging="420"/>
      </w:pPr>
      <w:rPr>
        <w:rFonts w:cs="Times New Roman"/>
      </w:rPr>
    </w:lvl>
    <w:lvl w:ilvl="5" w:tplc="0409001B" w:tentative="1">
      <w:start w:val="1"/>
      <w:numFmt w:val="lowerRoman"/>
      <w:lvlText w:val="%6."/>
      <w:lvlJc w:val="righ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9" w:tentative="1">
      <w:start w:val="1"/>
      <w:numFmt w:val="lowerLetter"/>
      <w:lvlText w:val="%8)"/>
      <w:lvlJc w:val="left"/>
      <w:pPr>
        <w:tabs>
          <w:tab w:val="num" w:pos="4005"/>
        </w:tabs>
        <w:ind w:left="4005" w:hanging="420"/>
      </w:pPr>
      <w:rPr>
        <w:rFonts w:cs="Times New Roman"/>
      </w:rPr>
    </w:lvl>
    <w:lvl w:ilvl="8" w:tplc="0409001B" w:tentative="1">
      <w:start w:val="1"/>
      <w:numFmt w:val="lowerRoman"/>
      <w:lvlText w:val="%9."/>
      <w:lvlJc w:val="right"/>
      <w:pPr>
        <w:tabs>
          <w:tab w:val="num" w:pos="4425"/>
        </w:tabs>
        <w:ind w:left="4425"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5184"/>
    <w:rsid w:val="000148F4"/>
    <w:rsid w:val="00020384"/>
    <w:rsid w:val="00052387"/>
    <w:rsid w:val="00052C9E"/>
    <w:rsid w:val="000729A7"/>
    <w:rsid w:val="00077249"/>
    <w:rsid w:val="0009022C"/>
    <w:rsid w:val="000A00AB"/>
    <w:rsid w:val="000D206B"/>
    <w:rsid w:val="001066C9"/>
    <w:rsid w:val="00116EB4"/>
    <w:rsid w:val="00121C09"/>
    <w:rsid w:val="001939D3"/>
    <w:rsid w:val="001A3602"/>
    <w:rsid w:val="001B56AD"/>
    <w:rsid w:val="0026571B"/>
    <w:rsid w:val="0028269B"/>
    <w:rsid w:val="002871E5"/>
    <w:rsid w:val="00345C06"/>
    <w:rsid w:val="00355C7B"/>
    <w:rsid w:val="00376CE8"/>
    <w:rsid w:val="00381B58"/>
    <w:rsid w:val="00385D29"/>
    <w:rsid w:val="003A23E5"/>
    <w:rsid w:val="003F4C88"/>
    <w:rsid w:val="0040584B"/>
    <w:rsid w:val="00417290"/>
    <w:rsid w:val="00467C1C"/>
    <w:rsid w:val="00474A2E"/>
    <w:rsid w:val="004B1C7D"/>
    <w:rsid w:val="004D5C1E"/>
    <w:rsid w:val="0056640A"/>
    <w:rsid w:val="005E1DC5"/>
    <w:rsid w:val="005F145D"/>
    <w:rsid w:val="00602440"/>
    <w:rsid w:val="006221D5"/>
    <w:rsid w:val="006429C4"/>
    <w:rsid w:val="006A25C2"/>
    <w:rsid w:val="006C753A"/>
    <w:rsid w:val="006E10C1"/>
    <w:rsid w:val="006F05DA"/>
    <w:rsid w:val="00702A78"/>
    <w:rsid w:val="00780EC0"/>
    <w:rsid w:val="007C1129"/>
    <w:rsid w:val="007C1DB1"/>
    <w:rsid w:val="007D4D06"/>
    <w:rsid w:val="00824100"/>
    <w:rsid w:val="008658A1"/>
    <w:rsid w:val="00892480"/>
    <w:rsid w:val="00895DCE"/>
    <w:rsid w:val="008D5C76"/>
    <w:rsid w:val="0091338C"/>
    <w:rsid w:val="0091358D"/>
    <w:rsid w:val="0095507F"/>
    <w:rsid w:val="00965FFE"/>
    <w:rsid w:val="00974811"/>
    <w:rsid w:val="0097661D"/>
    <w:rsid w:val="0099316E"/>
    <w:rsid w:val="009A2948"/>
    <w:rsid w:val="00A7619F"/>
    <w:rsid w:val="00AC3529"/>
    <w:rsid w:val="00AE4DA2"/>
    <w:rsid w:val="00B058CF"/>
    <w:rsid w:val="00B14F22"/>
    <w:rsid w:val="00B8437D"/>
    <w:rsid w:val="00BD1C2B"/>
    <w:rsid w:val="00C16CAE"/>
    <w:rsid w:val="00C21D19"/>
    <w:rsid w:val="00C34BF1"/>
    <w:rsid w:val="00C36207"/>
    <w:rsid w:val="00C44F0B"/>
    <w:rsid w:val="00C80902"/>
    <w:rsid w:val="00CE0B2D"/>
    <w:rsid w:val="00CE601B"/>
    <w:rsid w:val="00D33CF4"/>
    <w:rsid w:val="00DC012F"/>
    <w:rsid w:val="00DE5E20"/>
    <w:rsid w:val="00DF277B"/>
    <w:rsid w:val="00DF5B2E"/>
    <w:rsid w:val="00F06B41"/>
    <w:rsid w:val="00F32324"/>
    <w:rsid w:val="00F634D7"/>
    <w:rsid w:val="00F84A25"/>
    <w:rsid w:val="00FC5184"/>
    <w:rsid w:val="00FD0EAF"/>
    <w:rsid w:val="00FD6C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Tencent" w:name="RTX"/>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18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
    <w:name w:val="Char1"/>
    <w:basedOn w:val="a"/>
    <w:uiPriority w:val="99"/>
    <w:rsid w:val="00FC5184"/>
    <w:pPr>
      <w:spacing w:beforeLines="50" w:afterLines="50" w:line="400" w:lineRule="exact"/>
      <w:ind w:firstLineChars="200" w:firstLine="200"/>
    </w:pPr>
  </w:style>
  <w:style w:type="paragraph" w:customStyle="1" w:styleId="Char">
    <w:name w:val="Char"/>
    <w:basedOn w:val="a3"/>
    <w:autoRedefine/>
    <w:uiPriority w:val="99"/>
    <w:rsid w:val="00FC5184"/>
    <w:pPr>
      <w:adjustRightInd w:val="0"/>
      <w:spacing w:line="436" w:lineRule="exact"/>
      <w:ind w:left="357"/>
      <w:jc w:val="left"/>
      <w:outlineLvl w:val="3"/>
    </w:pPr>
    <w:rPr>
      <w:rFonts w:ascii="Tahoma" w:hAnsi="Tahoma"/>
      <w:b/>
      <w:sz w:val="24"/>
    </w:rPr>
  </w:style>
  <w:style w:type="paragraph" w:styleId="a3">
    <w:name w:val="Document Map"/>
    <w:basedOn w:val="a"/>
    <w:link w:val="Char0"/>
    <w:uiPriority w:val="99"/>
    <w:semiHidden/>
    <w:rsid w:val="00FC5184"/>
    <w:pPr>
      <w:shd w:val="clear" w:color="auto" w:fill="000080"/>
    </w:pPr>
  </w:style>
  <w:style w:type="character" w:customStyle="1" w:styleId="Char0">
    <w:name w:val="文档结构图 Char"/>
    <w:basedOn w:val="a0"/>
    <w:link w:val="a3"/>
    <w:uiPriority w:val="99"/>
    <w:semiHidden/>
    <w:locked/>
    <w:rsid w:val="00FC5184"/>
    <w:rPr>
      <w:rFonts w:ascii="Times New Roman" w:eastAsia="宋体" w:hAnsi="Times New Roman" w:cs="Times New Roman"/>
      <w:sz w:val="24"/>
      <w:szCs w:val="24"/>
      <w:shd w:val="clear" w:color="auto" w:fill="000080"/>
    </w:rPr>
  </w:style>
  <w:style w:type="paragraph" w:styleId="a4">
    <w:name w:val="Date"/>
    <w:basedOn w:val="a"/>
    <w:next w:val="a"/>
    <w:link w:val="Char2"/>
    <w:uiPriority w:val="99"/>
    <w:rsid w:val="00FC5184"/>
    <w:pPr>
      <w:ind w:leftChars="2500" w:left="100"/>
    </w:pPr>
  </w:style>
  <w:style w:type="character" w:customStyle="1" w:styleId="Char2">
    <w:name w:val="日期 Char"/>
    <w:basedOn w:val="a0"/>
    <w:link w:val="a4"/>
    <w:uiPriority w:val="99"/>
    <w:locked/>
    <w:rsid w:val="00FC5184"/>
    <w:rPr>
      <w:rFonts w:ascii="Times New Roman" w:eastAsia="宋体" w:hAnsi="Times New Roman" w:cs="Times New Roman"/>
      <w:sz w:val="24"/>
      <w:szCs w:val="24"/>
    </w:rPr>
  </w:style>
  <w:style w:type="paragraph" w:styleId="a5">
    <w:name w:val="footer"/>
    <w:basedOn w:val="a"/>
    <w:link w:val="Char3"/>
    <w:uiPriority w:val="99"/>
    <w:rsid w:val="00FC5184"/>
    <w:pPr>
      <w:tabs>
        <w:tab w:val="center" w:pos="4153"/>
        <w:tab w:val="right" w:pos="8306"/>
      </w:tabs>
      <w:snapToGrid w:val="0"/>
      <w:jc w:val="left"/>
    </w:pPr>
    <w:rPr>
      <w:sz w:val="18"/>
      <w:szCs w:val="18"/>
    </w:rPr>
  </w:style>
  <w:style w:type="character" w:customStyle="1" w:styleId="Char3">
    <w:name w:val="页脚 Char"/>
    <w:basedOn w:val="a0"/>
    <w:link w:val="a5"/>
    <w:uiPriority w:val="99"/>
    <w:locked/>
    <w:rsid w:val="00FC5184"/>
    <w:rPr>
      <w:rFonts w:ascii="Times New Roman" w:eastAsia="宋体" w:hAnsi="Times New Roman" w:cs="Times New Roman"/>
      <w:sz w:val="18"/>
      <w:szCs w:val="18"/>
    </w:rPr>
  </w:style>
  <w:style w:type="character" w:styleId="a6">
    <w:name w:val="page number"/>
    <w:basedOn w:val="a0"/>
    <w:uiPriority w:val="99"/>
    <w:rsid w:val="00FC5184"/>
    <w:rPr>
      <w:rFonts w:cs="Times New Roman"/>
    </w:rPr>
  </w:style>
  <w:style w:type="paragraph" w:styleId="a7">
    <w:name w:val="header"/>
    <w:basedOn w:val="a"/>
    <w:link w:val="Char4"/>
    <w:uiPriority w:val="99"/>
    <w:rsid w:val="00FC5184"/>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7"/>
    <w:uiPriority w:val="99"/>
    <w:locked/>
    <w:rsid w:val="00FC5184"/>
    <w:rPr>
      <w:rFonts w:ascii="Times New Roman" w:eastAsia="宋体" w:hAnsi="Times New Roman" w:cs="Times New Roman"/>
      <w:sz w:val="18"/>
      <w:szCs w:val="18"/>
    </w:rPr>
  </w:style>
  <w:style w:type="paragraph" w:styleId="a8">
    <w:name w:val="Balloon Text"/>
    <w:basedOn w:val="a"/>
    <w:link w:val="Char5"/>
    <w:uiPriority w:val="99"/>
    <w:semiHidden/>
    <w:rsid w:val="00FC5184"/>
    <w:rPr>
      <w:sz w:val="18"/>
      <w:szCs w:val="18"/>
    </w:rPr>
  </w:style>
  <w:style w:type="character" w:customStyle="1" w:styleId="Char5">
    <w:name w:val="批注框文本 Char"/>
    <w:basedOn w:val="a0"/>
    <w:link w:val="a8"/>
    <w:uiPriority w:val="99"/>
    <w:semiHidden/>
    <w:locked/>
    <w:rsid w:val="00FC518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24</Pages>
  <Words>1391</Words>
  <Characters>7935</Characters>
  <Application>Microsoft Office Word</Application>
  <DocSecurity>0</DocSecurity>
  <Lines>66</Lines>
  <Paragraphs>18</Paragraphs>
  <ScaleCrop>false</ScaleCrop>
  <Company>Lenovo</Company>
  <LinksUpToDate>false</LinksUpToDate>
  <CharactersWithSpaces>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42</cp:revision>
  <cp:lastPrinted>2014-09-19T03:07:00Z</cp:lastPrinted>
  <dcterms:created xsi:type="dcterms:W3CDTF">2014-09-18T00:50:00Z</dcterms:created>
  <dcterms:modified xsi:type="dcterms:W3CDTF">2014-09-19T08:24:00Z</dcterms:modified>
</cp:coreProperties>
</file>